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9ABD" w14:textId="30B41315" w:rsidR="00136ECA" w:rsidRPr="00F160E1" w:rsidRDefault="00136ECA" w:rsidP="0067657D">
      <w:pPr>
        <w:pStyle w:val="Heading1A"/>
        <w:tabs>
          <w:tab w:val="left" w:pos="3290"/>
        </w:tabs>
        <w:spacing w:before="720"/>
        <w:ind w:left="0"/>
        <w:rPr>
          <w:rFonts w:ascii="Arial" w:hAnsi="Arial" w:cs="Arial"/>
          <w:b/>
        </w:rPr>
      </w:pPr>
      <w:r w:rsidRPr="00F160E1">
        <w:rPr>
          <w:rFonts w:ascii="Arial" w:hAnsi="Arial" w:cs="Arial"/>
          <w:b/>
        </w:rPr>
        <w:t>PRESS RELEASE</w:t>
      </w:r>
      <w:r w:rsidR="0067657D">
        <w:rPr>
          <w:rFonts w:ascii="Arial" w:hAnsi="Arial" w:cs="Arial"/>
          <w:b/>
        </w:rPr>
        <w:tab/>
      </w:r>
    </w:p>
    <w:p w14:paraId="17A3C4D5" w14:textId="036BB757" w:rsidR="00273B91" w:rsidRDefault="00273B91" w:rsidP="00273B91">
      <w:pPr>
        <w:rPr>
          <w:rFonts w:ascii="Arial" w:hAnsi="Arial"/>
          <w:color w:val="0D0D0D"/>
          <w:sz w:val="22"/>
          <w:szCs w:val="22"/>
        </w:rPr>
      </w:pPr>
      <w:r w:rsidRPr="00BF6BCD">
        <w:rPr>
          <w:rFonts w:ascii="Arial" w:hAnsi="Arial"/>
          <w:color w:val="0D0D0D"/>
          <w:sz w:val="22"/>
          <w:szCs w:val="22"/>
        </w:rPr>
        <w:t>CONTACT: M</w:t>
      </w:r>
      <w:r w:rsidR="00BF6BCD">
        <w:rPr>
          <w:rFonts w:ascii="Arial" w:hAnsi="Arial"/>
          <w:color w:val="0D0D0D"/>
          <w:sz w:val="22"/>
          <w:szCs w:val="22"/>
        </w:rPr>
        <w:t>ary</w:t>
      </w:r>
      <w:r w:rsidRPr="00BF6BCD">
        <w:rPr>
          <w:rFonts w:ascii="Arial" w:hAnsi="Arial"/>
          <w:color w:val="0D0D0D"/>
          <w:sz w:val="22"/>
          <w:szCs w:val="22"/>
        </w:rPr>
        <w:t xml:space="preserve"> B</w:t>
      </w:r>
      <w:r w:rsidR="00BF6BCD">
        <w:rPr>
          <w:rFonts w:ascii="Arial" w:hAnsi="Arial"/>
          <w:color w:val="0D0D0D"/>
          <w:sz w:val="22"/>
          <w:szCs w:val="22"/>
        </w:rPr>
        <w:t>eth</w:t>
      </w:r>
      <w:r w:rsidRPr="00BF6BCD">
        <w:rPr>
          <w:rFonts w:ascii="Arial" w:hAnsi="Arial"/>
          <w:color w:val="0D0D0D"/>
          <w:sz w:val="22"/>
          <w:szCs w:val="22"/>
        </w:rPr>
        <w:t xml:space="preserve"> </w:t>
      </w:r>
      <w:proofErr w:type="spellStart"/>
      <w:r w:rsidRPr="00BF6BCD">
        <w:rPr>
          <w:rFonts w:ascii="Arial" w:hAnsi="Arial"/>
          <w:color w:val="0D0D0D"/>
          <w:sz w:val="22"/>
          <w:szCs w:val="22"/>
        </w:rPr>
        <w:t>D</w:t>
      </w:r>
      <w:r w:rsidR="00BF6BCD">
        <w:rPr>
          <w:rFonts w:ascii="Arial" w:hAnsi="Arial"/>
          <w:color w:val="0D0D0D"/>
          <w:sz w:val="22"/>
          <w:szCs w:val="22"/>
        </w:rPr>
        <w:t>uehr</w:t>
      </w:r>
      <w:proofErr w:type="spellEnd"/>
    </w:p>
    <w:p w14:paraId="56653143" w14:textId="2FD4F7BF" w:rsidR="00490587" w:rsidRPr="00BF6BCD" w:rsidRDefault="00490587" w:rsidP="00273B91">
      <w:pPr>
        <w:rPr>
          <w:rFonts w:ascii="Abadi MT Condensed Light" w:hAnsi="Abadi MT Condensed Light"/>
          <w:color w:val="000000" w:themeColor="text1"/>
          <w:sz w:val="28"/>
          <w:szCs w:val="28"/>
        </w:rPr>
      </w:pPr>
      <w:proofErr w:type="spellStart"/>
      <w:r>
        <w:rPr>
          <w:rFonts w:ascii="Arial" w:hAnsi="Arial"/>
          <w:color w:val="0D0D0D"/>
          <w:sz w:val="22"/>
          <w:szCs w:val="22"/>
        </w:rPr>
        <w:t>Duehr</w:t>
      </w:r>
      <w:proofErr w:type="spellEnd"/>
      <w:r>
        <w:rPr>
          <w:rFonts w:ascii="Arial" w:hAnsi="Arial"/>
          <w:color w:val="0D0D0D"/>
          <w:sz w:val="22"/>
          <w:szCs w:val="22"/>
        </w:rPr>
        <w:t xml:space="preserve"> &amp; Associates, LLC</w:t>
      </w:r>
    </w:p>
    <w:p w14:paraId="00C2D388" w14:textId="5F9DBDC8"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1902 W</w:t>
      </w:r>
      <w:r w:rsidR="00BF6BCD">
        <w:rPr>
          <w:rFonts w:ascii="Arial" w:hAnsi="Arial" w:cs="Arial"/>
          <w:color w:val="000000"/>
          <w:sz w:val="22"/>
          <w:szCs w:val="22"/>
        </w:rPr>
        <w:t>right</w:t>
      </w:r>
      <w:r w:rsidRPr="00BF6BCD">
        <w:rPr>
          <w:rFonts w:ascii="Arial" w:hAnsi="Arial" w:cs="Arial"/>
          <w:color w:val="000000"/>
          <w:sz w:val="22"/>
          <w:szCs w:val="22"/>
        </w:rPr>
        <w:t xml:space="preserve"> P</w:t>
      </w:r>
      <w:r w:rsidR="00BF6BCD">
        <w:rPr>
          <w:rFonts w:ascii="Arial" w:hAnsi="Arial" w:cs="Arial"/>
          <w:color w:val="000000"/>
          <w:sz w:val="22"/>
          <w:szCs w:val="22"/>
        </w:rPr>
        <w:t>l,</w:t>
      </w:r>
      <w:r w:rsidRPr="00BF6BCD">
        <w:rPr>
          <w:rFonts w:ascii="Arial" w:hAnsi="Arial" w:cs="Arial"/>
          <w:color w:val="000000"/>
          <w:sz w:val="22"/>
          <w:szCs w:val="22"/>
        </w:rPr>
        <w:t xml:space="preserve"> S</w:t>
      </w:r>
      <w:r w:rsidR="00BF6BCD">
        <w:rPr>
          <w:rFonts w:ascii="Arial" w:hAnsi="Arial" w:cs="Arial"/>
          <w:color w:val="000000"/>
          <w:sz w:val="22"/>
          <w:szCs w:val="22"/>
        </w:rPr>
        <w:t>te</w:t>
      </w:r>
      <w:r w:rsidRPr="00BF6BCD">
        <w:rPr>
          <w:rFonts w:ascii="Arial" w:hAnsi="Arial" w:cs="Arial"/>
          <w:color w:val="000000"/>
          <w:sz w:val="22"/>
          <w:szCs w:val="22"/>
        </w:rPr>
        <w:t xml:space="preserve"> 200</w:t>
      </w:r>
    </w:p>
    <w:p w14:paraId="4D39CC11" w14:textId="7F376184"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C</w:t>
      </w:r>
      <w:r w:rsidR="00BF6BCD">
        <w:rPr>
          <w:rFonts w:ascii="Arial" w:hAnsi="Arial" w:cs="Arial"/>
          <w:color w:val="000000"/>
          <w:sz w:val="22"/>
          <w:szCs w:val="22"/>
        </w:rPr>
        <w:t>arlsbad,</w:t>
      </w:r>
      <w:r w:rsidRPr="00BF6BCD">
        <w:rPr>
          <w:rFonts w:ascii="Arial" w:hAnsi="Arial" w:cs="Arial"/>
          <w:color w:val="000000"/>
          <w:sz w:val="22"/>
          <w:szCs w:val="22"/>
        </w:rPr>
        <w:t xml:space="preserve"> CA 92008</w:t>
      </w:r>
      <w:r w:rsidRPr="00BF6BCD">
        <w:rPr>
          <w:rFonts w:ascii="Arial" w:hAnsi="Arial" w:cs="Arial"/>
          <w:color w:val="000000"/>
          <w:sz w:val="22"/>
          <w:szCs w:val="22"/>
        </w:rPr>
        <w:cr/>
      </w:r>
      <w:r w:rsidR="00BF6BCD">
        <w:rPr>
          <w:rFonts w:ascii="Arial" w:hAnsi="Arial" w:cs="Arial"/>
          <w:color w:val="000000"/>
          <w:sz w:val="22"/>
          <w:szCs w:val="22"/>
        </w:rPr>
        <w:t>(</w:t>
      </w:r>
      <w:r w:rsidRPr="00BF6BCD">
        <w:rPr>
          <w:rFonts w:ascii="Arial" w:hAnsi="Arial" w:cs="Arial"/>
          <w:color w:val="000000"/>
          <w:sz w:val="22"/>
          <w:szCs w:val="22"/>
        </w:rPr>
        <w:t>760</w:t>
      </w:r>
      <w:r w:rsidR="00BF6BCD">
        <w:rPr>
          <w:rFonts w:ascii="Arial" w:hAnsi="Arial" w:cs="Arial"/>
          <w:color w:val="000000"/>
          <w:sz w:val="22"/>
          <w:szCs w:val="22"/>
        </w:rPr>
        <w:t xml:space="preserve">) </w:t>
      </w:r>
      <w:r w:rsidRPr="00BF6BCD">
        <w:rPr>
          <w:rFonts w:ascii="Arial" w:hAnsi="Arial" w:cs="Arial"/>
          <w:color w:val="000000"/>
          <w:sz w:val="22"/>
          <w:szCs w:val="22"/>
        </w:rPr>
        <w:t>918-5622</w:t>
      </w:r>
    </w:p>
    <w:p w14:paraId="06348747" w14:textId="1A1B538E" w:rsidR="00AB08CC" w:rsidRPr="00BF6BCD" w:rsidRDefault="00A14279" w:rsidP="00273B91">
      <w:pPr>
        <w:rPr>
          <w:rFonts w:ascii="Arial" w:hAnsi="Arial" w:cs="Arial"/>
          <w:sz w:val="22"/>
          <w:szCs w:val="22"/>
        </w:rPr>
      </w:pPr>
      <w:hyperlink r:id="rId7" w:history="1">
        <w:r w:rsidR="00273B91" w:rsidRPr="00BF6BCD">
          <w:rPr>
            <w:rStyle w:val="Hyperlink"/>
            <w:rFonts w:ascii="Arial" w:hAnsi="Arial" w:cs="Arial"/>
            <w:color w:val="000000" w:themeColor="text1"/>
            <w:sz w:val="22"/>
            <w:szCs w:val="22"/>
          </w:rPr>
          <w:t>marybeth@duehrandassociates.com</w:t>
        </w:r>
      </w:hyperlink>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4B10C757" w14:textId="77777777" w:rsidR="009B3289" w:rsidRDefault="009B3289" w:rsidP="00AC4003">
      <w:pPr>
        <w:widowControl w:val="0"/>
        <w:autoSpaceDE w:val="0"/>
        <w:autoSpaceDN w:val="0"/>
        <w:adjustRightInd w:val="0"/>
        <w:rPr>
          <w:rFonts w:ascii="Arial" w:hAnsi="Arial" w:cs="Arial"/>
          <w:b/>
          <w:bCs/>
          <w:sz w:val="36"/>
          <w:szCs w:val="36"/>
        </w:rPr>
      </w:pPr>
    </w:p>
    <w:p w14:paraId="7F41CF06" w14:textId="512D775C" w:rsidR="00273B91" w:rsidRPr="00D25F0E" w:rsidRDefault="009908A4" w:rsidP="00273B91">
      <w:pPr>
        <w:widowControl w:val="0"/>
        <w:autoSpaceDE w:val="0"/>
        <w:autoSpaceDN w:val="0"/>
        <w:adjustRightInd w:val="0"/>
        <w:rPr>
          <w:rFonts w:ascii="Arial" w:hAnsi="Arial" w:cs="Arial"/>
          <w:color w:val="000000" w:themeColor="text1"/>
          <w:sz w:val="36"/>
          <w:szCs w:val="36"/>
        </w:rPr>
      </w:pPr>
      <w:bookmarkStart w:id="0" w:name="OLE_LINK3"/>
      <w:bookmarkStart w:id="1" w:name="OLE_LINK4"/>
      <w:bookmarkStart w:id="2" w:name="OLE_LINK8"/>
      <w:r>
        <w:rPr>
          <w:rFonts w:ascii="Arial" w:hAnsi="Arial" w:cs="Arial"/>
          <w:b/>
          <w:bCs/>
          <w:color w:val="000000" w:themeColor="text1"/>
          <w:sz w:val="36"/>
          <w:szCs w:val="36"/>
        </w:rPr>
        <w:t>Island Stone Introduces the Impressions Collection of Glass Tiles</w:t>
      </w:r>
    </w:p>
    <w:p w14:paraId="1AB00C92" w14:textId="77777777" w:rsidR="00273B91" w:rsidRPr="00F160E1" w:rsidRDefault="00273B91" w:rsidP="00273B91">
      <w:pPr>
        <w:rPr>
          <w:rFonts w:ascii="Arial" w:hAnsi="Arial" w:cs="Arial"/>
          <w:b/>
          <w:color w:val="000000" w:themeColor="text1"/>
        </w:rPr>
      </w:pPr>
    </w:p>
    <w:p w14:paraId="6EDF0C63" w14:textId="612E4B6B" w:rsidR="00273B91" w:rsidRPr="009908A4" w:rsidRDefault="009908A4" w:rsidP="009908A4">
      <w:pPr>
        <w:spacing w:line="360" w:lineRule="auto"/>
        <w:rPr>
          <w:rFonts w:ascii="Arial" w:hAnsi="Arial" w:cs="Arial"/>
          <w:color w:val="000000" w:themeColor="text1"/>
          <w:sz w:val="28"/>
          <w:szCs w:val="28"/>
        </w:rPr>
      </w:pPr>
      <w:r w:rsidRPr="009908A4">
        <w:rPr>
          <w:rFonts w:ascii="Arial" w:hAnsi="Arial" w:cs="Arial"/>
          <w:color w:val="000000" w:themeColor="text1"/>
          <w:sz w:val="28"/>
          <w:szCs w:val="28"/>
        </w:rPr>
        <w:t xml:space="preserve">The painterly effect of the distinctive </w:t>
      </w:r>
      <w:r w:rsidR="000C570A">
        <w:rPr>
          <w:rFonts w:ascii="Arial" w:hAnsi="Arial" w:cs="Arial"/>
          <w:color w:val="000000" w:themeColor="text1"/>
          <w:sz w:val="28"/>
          <w:szCs w:val="28"/>
        </w:rPr>
        <w:t>g</w:t>
      </w:r>
      <w:r w:rsidRPr="009908A4">
        <w:rPr>
          <w:rFonts w:ascii="Arial" w:hAnsi="Arial" w:cs="Arial"/>
          <w:color w:val="000000" w:themeColor="text1"/>
          <w:sz w:val="28"/>
          <w:szCs w:val="28"/>
        </w:rPr>
        <w:t>lass tile reimagines the naturally varying appearance of concrete tiles</w:t>
      </w:r>
    </w:p>
    <w:p w14:paraId="7DEB1983" w14:textId="77777777" w:rsidR="00273B91" w:rsidRPr="00F160E1" w:rsidRDefault="00273B91" w:rsidP="00273B91">
      <w:pPr>
        <w:spacing w:line="360" w:lineRule="auto"/>
        <w:rPr>
          <w:rFonts w:ascii="Arial" w:hAnsi="Arial" w:cs="Arial"/>
          <w:color w:val="000000"/>
          <w:sz w:val="28"/>
        </w:rPr>
      </w:pPr>
    </w:p>
    <w:bookmarkEnd w:id="0"/>
    <w:bookmarkEnd w:id="1"/>
    <w:bookmarkEnd w:id="2"/>
    <w:p w14:paraId="6D532669" w14:textId="3E2A2794" w:rsidR="003E2BF3" w:rsidRPr="00BF3BE7" w:rsidRDefault="00F82EE6" w:rsidP="00273B91">
      <w:pPr>
        <w:pStyle w:val="BodyText2"/>
        <w:rPr>
          <w:color w:val="FF0000"/>
          <w:sz w:val="24"/>
        </w:rPr>
      </w:pPr>
      <w:r w:rsidRPr="002100B8">
        <w:rPr>
          <w:color w:val="000000" w:themeColor="text1"/>
          <w:szCs w:val="22"/>
        </w:rPr>
        <w:t xml:space="preserve">(Watsonville, CA, </w:t>
      </w:r>
      <w:r w:rsidR="002029B8">
        <w:rPr>
          <w:color w:val="000000" w:themeColor="text1"/>
          <w:szCs w:val="22"/>
        </w:rPr>
        <w:t>January</w:t>
      </w:r>
      <w:r w:rsidR="00BD1C10">
        <w:rPr>
          <w:color w:val="000000" w:themeColor="text1"/>
          <w:szCs w:val="22"/>
        </w:rPr>
        <w:t xml:space="preserve"> </w:t>
      </w:r>
      <w:r w:rsidR="002029B8">
        <w:rPr>
          <w:color w:val="000000" w:themeColor="text1"/>
          <w:szCs w:val="22"/>
        </w:rPr>
        <w:t>1</w:t>
      </w:r>
      <w:r w:rsidR="002462FE">
        <w:rPr>
          <w:color w:val="000000" w:themeColor="text1"/>
          <w:szCs w:val="22"/>
        </w:rPr>
        <w:t>8</w:t>
      </w:r>
      <w:r w:rsidRPr="00436EBD">
        <w:rPr>
          <w:color w:val="000000" w:themeColor="text1"/>
          <w:szCs w:val="22"/>
        </w:rPr>
        <w:t>,</w:t>
      </w:r>
      <w:r w:rsidRPr="002100B8">
        <w:rPr>
          <w:color w:val="000000" w:themeColor="text1"/>
          <w:szCs w:val="22"/>
        </w:rPr>
        <w:t xml:space="preserve"> 20</w:t>
      </w:r>
      <w:r>
        <w:rPr>
          <w:color w:val="000000" w:themeColor="text1"/>
          <w:szCs w:val="22"/>
        </w:rPr>
        <w:t>2</w:t>
      </w:r>
      <w:r w:rsidR="002029B8">
        <w:rPr>
          <w:color w:val="000000" w:themeColor="text1"/>
          <w:szCs w:val="22"/>
        </w:rPr>
        <w:t>2</w:t>
      </w:r>
      <w:r w:rsidRPr="002100B8">
        <w:rPr>
          <w:color w:val="000000" w:themeColor="text1"/>
          <w:szCs w:val="22"/>
        </w:rPr>
        <w:t>)</w:t>
      </w:r>
      <w:r w:rsidRPr="009908A4">
        <w:rPr>
          <w:sz w:val="24"/>
        </w:rPr>
        <w:t xml:space="preserve"> </w:t>
      </w:r>
      <w:r w:rsidR="009908A4" w:rsidRPr="009908A4">
        <w:rPr>
          <w:sz w:val="24"/>
        </w:rPr>
        <w:t xml:space="preserve">Island Stone’s new </w:t>
      </w:r>
      <w:hyperlink r:id="rId8" w:history="1">
        <w:r w:rsidR="009908A4" w:rsidRPr="002029B8">
          <w:rPr>
            <w:rStyle w:val="Hyperlink"/>
            <w:sz w:val="24"/>
          </w:rPr>
          <w:t>Impressions Collection</w:t>
        </w:r>
      </w:hyperlink>
      <w:r w:rsidR="009908A4" w:rsidRPr="009908A4">
        <w:rPr>
          <w:sz w:val="24"/>
        </w:rPr>
        <w:t xml:space="preserve"> reimagines concrete’s unique look in a glass tile medium, allowing the aesthetic to apply to a much broader range of products. Inspired by the natural variations of concrete tiles, </w:t>
      </w:r>
      <w:proofErr w:type="gramStart"/>
      <w:r w:rsidR="009908A4" w:rsidRPr="009908A4">
        <w:rPr>
          <w:sz w:val="24"/>
        </w:rPr>
        <w:t>Impressions</w:t>
      </w:r>
      <w:proofErr w:type="gramEnd"/>
      <w:r w:rsidR="009908A4" w:rsidRPr="009908A4">
        <w:rPr>
          <w:sz w:val="24"/>
        </w:rPr>
        <w:t xml:space="preserve"> glass tiles feature color hues blended in subtle, mesmerizing patterns on the glossy-surfaced, fused glass. Placed together, the diverse and distinctive tiles create a naturally flowing and visually stunning look, which offers a calm alternative to the complex patterns commonly found in glass tiles.</w:t>
      </w:r>
    </w:p>
    <w:p w14:paraId="248352CD" w14:textId="5D0C472E" w:rsidR="003E2BF3" w:rsidRPr="00D25F0E" w:rsidRDefault="003E2BF3" w:rsidP="00273B91">
      <w:pPr>
        <w:pStyle w:val="BodyText2"/>
        <w:rPr>
          <w:color w:val="000000" w:themeColor="text1"/>
          <w:sz w:val="24"/>
        </w:rPr>
      </w:pPr>
    </w:p>
    <w:p w14:paraId="3B139F34" w14:textId="2E420FFB" w:rsidR="003E2BF3" w:rsidRPr="009908A4" w:rsidRDefault="009908A4" w:rsidP="008B1635">
      <w:pPr>
        <w:pStyle w:val="BodyText2"/>
        <w:rPr>
          <w:color w:val="000000" w:themeColor="text1"/>
          <w:sz w:val="24"/>
        </w:rPr>
      </w:pPr>
      <w:r w:rsidRPr="009908A4">
        <w:rPr>
          <w:color w:val="000000" w:themeColor="text1"/>
          <w:sz w:val="24"/>
        </w:rPr>
        <w:t xml:space="preserve">“The natural variations found in concrete tiles offer broad appeal for modern and contemporary designs, but the medium is limited in where it can be used, and the look that can be achieved,” explains Nigel Eaton, CEO of Island Stone. </w:t>
      </w:r>
      <w:r w:rsidRPr="009908A4">
        <w:rPr>
          <w:color w:val="000000" w:themeColor="text1"/>
          <w:sz w:val="24"/>
        </w:rPr>
        <w:lastRenderedPageBreak/>
        <w:t>“Impressions has overcome this limitation by adding dimension, color and movement to the glass medium, which is appropriate for any environment, including exterior and wet areas.”</w:t>
      </w:r>
    </w:p>
    <w:p w14:paraId="30FDC7E1" w14:textId="77777777" w:rsidR="00255C4D" w:rsidRPr="00D25F0E" w:rsidRDefault="00255C4D" w:rsidP="00273B91">
      <w:pPr>
        <w:pStyle w:val="BodyText2"/>
        <w:rPr>
          <w:color w:val="000000" w:themeColor="text1"/>
          <w:sz w:val="24"/>
        </w:rPr>
      </w:pPr>
    </w:p>
    <w:p w14:paraId="06CAA54E" w14:textId="0A7BFB7F" w:rsidR="00985B03" w:rsidRPr="00274831" w:rsidRDefault="009908A4" w:rsidP="00985B03">
      <w:pPr>
        <w:spacing w:line="360" w:lineRule="auto"/>
        <w:rPr>
          <w:rFonts w:ascii="Arial" w:hAnsi="Arial" w:cs="Arial"/>
          <w:color w:val="000000" w:themeColor="text1"/>
          <w:sz w:val="22"/>
          <w:szCs w:val="22"/>
        </w:rPr>
      </w:pPr>
      <w:r w:rsidRPr="009908A4">
        <w:rPr>
          <w:rFonts w:ascii="Arial" w:hAnsi="Arial" w:cs="Arial"/>
          <w:color w:val="000000" w:themeColor="text1"/>
          <w:szCs w:val="22"/>
        </w:rPr>
        <w:t xml:space="preserve">The Impressions Collection features three distinct colors, </w:t>
      </w:r>
      <w:r w:rsidRPr="00C8632A">
        <w:rPr>
          <w:rFonts w:ascii="Arial" w:hAnsi="Arial" w:cs="Arial"/>
          <w:color w:val="000000" w:themeColor="text1"/>
          <w:szCs w:val="22"/>
        </w:rPr>
        <w:t>Fossil</w:t>
      </w:r>
      <w:r w:rsidR="00135F53">
        <w:rPr>
          <w:rFonts w:ascii="Arial" w:hAnsi="Arial" w:cs="Arial"/>
          <w:color w:val="000000" w:themeColor="text1"/>
          <w:szCs w:val="22"/>
        </w:rPr>
        <w:t xml:space="preserve"> Gloss</w:t>
      </w:r>
      <w:r w:rsidRPr="009908A4">
        <w:rPr>
          <w:rFonts w:ascii="Arial" w:hAnsi="Arial" w:cs="Arial"/>
          <w:color w:val="000000" w:themeColor="text1"/>
          <w:szCs w:val="22"/>
        </w:rPr>
        <w:t xml:space="preserve">, Glacier </w:t>
      </w:r>
      <w:r w:rsidR="00135F53">
        <w:rPr>
          <w:rFonts w:ascii="Arial" w:hAnsi="Arial" w:cs="Arial"/>
          <w:color w:val="000000" w:themeColor="text1"/>
          <w:szCs w:val="22"/>
        </w:rPr>
        <w:t xml:space="preserve">Gloss, </w:t>
      </w:r>
      <w:r w:rsidRPr="009908A4">
        <w:rPr>
          <w:rFonts w:ascii="Arial" w:hAnsi="Arial" w:cs="Arial"/>
          <w:color w:val="000000" w:themeColor="text1"/>
          <w:szCs w:val="22"/>
        </w:rPr>
        <w:t>and Horizon Blue</w:t>
      </w:r>
      <w:r w:rsidR="00135F53">
        <w:rPr>
          <w:rFonts w:ascii="Arial" w:hAnsi="Arial" w:cs="Arial"/>
          <w:color w:val="000000" w:themeColor="text1"/>
          <w:szCs w:val="22"/>
        </w:rPr>
        <w:t xml:space="preserve"> Gloss</w:t>
      </w:r>
      <w:r w:rsidRPr="009908A4">
        <w:rPr>
          <w:rFonts w:ascii="Arial" w:hAnsi="Arial" w:cs="Arial"/>
          <w:color w:val="000000" w:themeColor="text1"/>
          <w:szCs w:val="22"/>
        </w:rPr>
        <w:t xml:space="preserve">. Fossil and Glacier feature light variations of browns and greys respectively, while Horizon Blue ushers in subtle blue tones. </w:t>
      </w:r>
      <w:r w:rsidRPr="009908A4">
        <w:rPr>
          <w:rFonts w:ascii="Arial" w:hAnsi="Arial" w:cs="Arial"/>
        </w:rPr>
        <w:t xml:space="preserve">The collection features modern subway tiles in elegant 2” x 8” and 3.5” x 12” sizes. Each size is offered in a </w:t>
      </w:r>
      <w:r w:rsidRPr="009908A4">
        <w:rPr>
          <w:rFonts w:ascii="Arial" w:hAnsi="Arial" w:cs="Arial"/>
          <w:color w:val="000000" w:themeColor="text1"/>
          <w:szCs w:val="22"/>
        </w:rPr>
        <w:t xml:space="preserve">varied mix of patterns, across different tiles to ensure a naturally </w:t>
      </w:r>
      <w:r w:rsidRPr="00274831">
        <w:rPr>
          <w:rFonts w:ascii="Arial" w:hAnsi="Arial" w:cs="Arial"/>
          <w:color w:val="000000" w:themeColor="text1"/>
          <w:szCs w:val="22"/>
        </w:rPr>
        <w:t>varied appearance and sense of movement when placed</w:t>
      </w:r>
      <w:r w:rsidR="00C8632A" w:rsidRPr="00274831">
        <w:rPr>
          <w:rFonts w:ascii="Arial" w:hAnsi="Arial" w:cs="Arial"/>
          <w:color w:val="000000" w:themeColor="text1"/>
          <w:szCs w:val="22"/>
        </w:rPr>
        <w:t xml:space="preserve"> </w:t>
      </w:r>
      <w:proofErr w:type="spellStart"/>
      <w:r w:rsidR="00C8632A" w:rsidRPr="00274831">
        <w:rPr>
          <w:rFonts w:ascii="Arial" w:hAnsi="Arial" w:cs="Arial"/>
          <w:color w:val="000000" w:themeColor="text1"/>
          <w:szCs w:val="22"/>
        </w:rPr>
        <w:t>en</w:t>
      </w:r>
      <w:proofErr w:type="spellEnd"/>
      <w:r w:rsidR="00C8632A" w:rsidRPr="00274831">
        <w:rPr>
          <w:rFonts w:ascii="Arial" w:hAnsi="Arial" w:cs="Arial"/>
          <w:color w:val="000000" w:themeColor="text1"/>
          <w:szCs w:val="22"/>
        </w:rPr>
        <w:t xml:space="preserve"> masse</w:t>
      </w:r>
      <w:r w:rsidRPr="00274831">
        <w:rPr>
          <w:rFonts w:ascii="Arial" w:hAnsi="Arial" w:cs="Arial"/>
          <w:color w:val="000000" w:themeColor="text1"/>
          <w:szCs w:val="22"/>
        </w:rPr>
        <w:t>.</w:t>
      </w:r>
    </w:p>
    <w:p w14:paraId="203C1526" w14:textId="77777777" w:rsidR="00424A37" w:rsidRPr="0087460B" w:rsidRDefault="00424A37" w:rsidP="00A676F7">
      <w:pPr>
        <w:pStyle w:val="BodyText2"/>
        <w:rPr>
          <w:color w:val="000000" w:themeColor="text1"/>
          <w:sz w:val="24"/>
        </w:rPr>
      </w:pPr>
    </w:p>
    <w:p w14:paraId="318C3A45" w14:textId="77777777" w:rsidR="00F82EE6" w:rsidRPr="00274831" w:rsidRDefault="00F82EE6" w:rsidP="00F82EE6">
      <w:pPr>
        <w:pStyle w:val="BodyText2"/>
        <w:rPr>
          <w:rFonts w:cs="Arial"/>
          <w:color w:val="FF0000"/>
          <w:sz w:val="24"/>
        </w:rPr>
      </w:pPr>
      <w:r w:rsidRPr="00274831">
        <w:rPr>
          <w:rFonts w:cs="Arial"/>
          <w:b/>
          <w:sz w:val="24"/>
        </w:rPr>
        <w:t>About Island Stone</w:t>
      </w:r>
    </w:p>
    <w:p w14:paraId="24B71238" w14:textId="52ABC101" w:rsidR="00AF5565" w:rsidRPr="00274831" w:rsidRDefault="00A14279" w:rsidP="00F82EE6">
      <w:pPr>
        <w:spacing w:line="360" w:lineRule="auto"/>
        <w:ind w:right="-187"/>
        <w:rPr>
          <w:rFonts w:ascii="Arial" w:hAnsi="Arial" w:cs="Arial"/>
        </w:rPr>
      </w:pPr>
      <w:hyperlink r:id="rId9" w:history="1">
        <w:r w:rsidR="00AF5565" w:rsidRPr="00274831">
          <w:rPr>
            <w:rStyle w:val="Hyperlink"/>
            <w:rFonts w:ascii="Arial" w:hAnsi="Arial" w:cs="Arial"/>
            <w:color w:val="2B3258"/>
          </w:rPr>
          <w:t>Island Stone</w:t>
        </w:r>
      </w:hyperlink>
      <w:r w:rsidR="00AF5565" w:rsidRPr="00274831">
        <w:rPr>
          <w:rFonts w:ascii="Arial" w:hAnsi="Arial" w:cs="Arial"/>
        </w:rPr>
        <w:t xml:space="preserve"> </w:t>
      </w:r>
      <w:r w:rsidR="00AF5565" w:rsidRPr="00274831">
        <w:rPr>
          <w:rFonts w:ascii="Arial" w:hAnsi="Arial" w:cs="Arial"/>
          <w:color w:val="000000" w:themeColor="text1"/>
        </w:rPr>
        <w:t>has its origins in Indonesia</w:t>
      </w:r>
      <w:r w:rsidR="00AF5565" w:rsidRPr="00274831">
        <w:rPr>
          <w:rFonts w:ascii="Arial" w:hAnsi="Arial" w:cs="Arial"/>
        </w:rPr>
        <w:t xml:space="preserve">, where company founders were inspired by the nation’s handicraft industry and natural stones to create the flagship </w:t>
      </w:r>
      <w:hyperlink r:id="rId10" w:history="1">
        <w:r w:rsidR="00AF5565" w:rsidRPr="00274831">
          <w:rPr>
            <w:rStyle w:val="Hyperlink"/>
            <w:rFonts w:ascii="Arial" w:hAnsi="Arial" w:cs="Arial"/>
            <w:color w:val="2B3258"/>
          </w:rPr>
          <w:t>Perfect Pebble Tile</w:t>
        </w:r>
      </w:hyperlink>
      <w:r w:rsidR="00AF5565" w:rsidRPr="00274831">
        <w:rPr>
          <w:rFonts w:ascii="Arial" w:hAnsi="Arial" w:cs="Arial"/>
        </w:rPr>
        <w:t xml:space="preserve">. The company’s original mosaics diversified into other natural </w:t>
      </w:r>
      <w:r w:rsidR="00AF5565" w:rsidRPr="00274831">
        <w:rPr>
          <w:rFonts w:ascii="Arial" w:hAnsi="Arial" w:cs="Arial"/>
          <w:color w:val="000000" w:themeColor="text1"/>
        </w:rPr>
        <w:t xml:space="preserve">mosaics, using exotic stones. Anchored in wanderlust for exploration, culture, and design, the company continues to evolve its creative use of natural and timeless materials, sourcing from distinct locales around the globe and </w:t>
      </w:r>
      <w:proofErr w:type="spellStart"/>
      <w:r w:rsidRPr="00A14279">
        <w:rPr>
          <w:rFonts w:ascii="Arial" w:hAnsi="Arial" w:cs="Arial"/>
          <w:color w:val="000000" w:themeColor="text1"/>
        </w:rPr>
        <w:t>and</w:t>
      </w:r>
      <w:proofErr w:type="spellEnd"/>
      <w:r w:rsidRPr="00A14279">
        <w:rPr>
          <w:rFonts w:ascii="Arial" w:hAnsi="Arial" w:cs="Arial"/>
          <w:color w:val="000000" w:themeColor="text1"/>
        </w:rPr>
        <w:t xml:space="preserve"> featuring a range of tiles, mosaics, and wall paneling offered in diverse materials, including natural stone, glass, wood, ceramics, and concrete.</w:t>
      </w:r>
      <w:r w:rsidR="00AF5565" w:rsidRPr="00274831">
        <w:rPr>
          <w:rFonts w:ascii="Arial" w:hAnsi="Arial" w:cs="Arial"/>
          <w:color w:val="000000" w:themeColor="text1"/>
        </w:rPr>
        <w:t xml:space="preserve"> For </w:t>
      </w:r>
      <w:r w:rsidR="00AF5565" w:rsidRPr="00274831">
        <w:rPr>
          <w:rFonts w:ascii="Arial" w:hAnsi="Arial" w:cs="Arial"/>
        </w:rPr>
        <w:t xml:space="preserve">more information visit </w:t>
      </w:r>
      <w:hyperlink r:id="rId11" w:history="1">
        <w:r w:rsidR="00AF5565" w:rsidRPr="00274831">
          <w:rPr>
            <w:rStyle w:val="Hyperlink"/>
            <w:rFonts w:ascii="Arial" w:hAnsi="Arial" w:cs="Arial"/>
            <w:color w:val="2B3258"/>
          </w:rPr>
          <w:t>IslandStone.com</w:t>
        </w:r>
      </w:hyperlink>
      <w:r w:rsidR="00AF5565" w:rsidRPr="00274831">
        <w:rPr>
          <w:rFonts w:ascii="Arial" w:hAnsi="Arial" w:cs="Arial"/>
        </w:rPr>
        <w:t xml:space="preserve"> or call 1-800-371-0001. Follow</w:t>
      </w:r>
      <w:r w:rsidR="00AF5565" w:rsidRPr="00274831">
        <w:rPr>
          <w:rFonts w:ascii="Arial" w:hAnsi="Arial" w:cs="Arial"/>
          <w:color w:val="2B3258"/>
        </w:rPr>
        <w:t xml:space="preserve"> </w:t>
      </w:r>
      <w:hyperlink r:id="rId12" w:history="1">
        <w:r w:rsidR="00AF5565" w:rsidRPr="00274831">
          <w:rPr>
            <w:rStyle w:val="Hyperlink"/>
            <w:rFonts w:ascii="Arial" w:hAnsi="Arial" w:cs="Arial"/>
            <w:color w:val="2B3258"/>
          </w:rPr>
          <w:t>Island Stone on Instagram</w:t>
        </w:r>
      </w:hyperlink>
      <w:r w:rsidR="00AF5565" w:rsidRPr="00274831">
        <w:rPr>
          <w:rFonts w:ascii="Arial" w:hAnsi="Arial" w:cs="Arial"/>
          <w:color w:val="2B3258"/>
        </w:rPr>
        <w:t xml:space="preserve"> </w:t>
      </w:r>
      <w:r w:rsidR="00AF5565" w:rsidRPr="00274831">
        <w:rPr>
          <w:rFonts w:ascii="Arial" w:hAnsi="Arial" w:cs="Arial"/>
        </w:rPr>
        <w:t>for the latest updates.</w:t>
      </w:r>
    </w:p>
    <w:p w14:paraId="18472448" w14:textId="77777777" w:rsidR="00F82EE6" w:rsidRPr="00274831" w:rsidRDefault="00F82EE6" w:rsidP="00F82EE6">
      <w:pPr>
        <w:spacing w:line="360" w:lineRule="auto"/>
        <w:ind w:right="-187"/>
        <w:rPr>
          <w:rFonts w:ascii="Arial" w:hAnsi="Arial" w:cs="Arial"/>
        </w:rPr>
      </w:pPr>
    </w:p>
    <w:p w14:paraId="34CF1557" w14:textId="7C478E2F" w:rsidR="00A9179D" w:rsidRPr="00274831" w:rsidRDefault="00F82EE6" w:rsidP="00F82EE6">
      <w:pPr>
        <w:spacing w:line="360" w:lineRule="auto"/>
        <w:jc w:val="center"/>
        <w:rPr>
          <w:rFonts w:ascii="Arial" w:hAnsi="Arial" w:cs="Arial"/>
        </w:rPr>
      </w:pPr>
      <w:r w:rsidRPr="00274831">
        <w:rPr>
          <w:rFonts w:ascii="Arial" w:hAnsi="Arial" w:cs="Arial"/>
        </w:rPr>
        <w:t>###</w:t>
      </w:r>
    </w:p>
    <w:sectPr w:rsidR="00A9179D" w:rsidRPr="00274831" w:rsidSect="00AB08CC">
      <w:head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9004" w14:textId="77777777" w:rsidR="007B442C" w:rsidRDefault="007B442C">
      <w:r>
        <w:separator/>
      </w:r>
    </w:p>
  </w:endnote>
  <w:endnote w:type="continuationSeparator" w:id="0">
    <w:p w14:paraId="7E7B7E3A" w14:textId="77777777" w:rsidR="007B442C" w:rsidRDefault="007B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Abadi MT Condensed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4CB8" w14:textId="77777777" w:rsidR="00A017CB" w:rsidRPr="007236AF" w:rsidRDefault="00A017CB" w:rsidP="00136ECA">
    <w:pPr>
      <w:pStyle w:val="Footer"/>
      <w:spacing w:before="120"/>
      <w:jc w:val="center"/>
      <w:rPr>
        <w:rFonts w:ascii="Arial" w:hAnsi="Arial" w:cs="Arial"/>
        <w:i/>
        <w:color w:val="000000"/>
        <w:sz w:val="22"/>
        <w:szCs w:val="22"/>
      </w:rPr>
    </w:pPr>
    <w:r w:rsidRPr="007236AF">
      <w:rPr>
        <w:rFonts w:ascii="Arial" w:hAnsi="Arial" w:cs="Arial"/>
        <w:i/>
        <w:color w:val="000000"/>
        <w:sz w:val="22"/>
        <w:szCs w:val="22"/>
      </w:rPr>
      <w:t>– more –</w:t>
    </w:r>
  </w:p>
  <w:p w14:paraId="652A3787" w14:textId="3B7BDB11" w:rsidR="00A017CB" w:rsidRDefault="00A017CB" w:rsidP="00E84905">
    <w:pPr>
      <w:pStyle w:val="Footer"/>
      <w:rPr>
        <w:rFonts w:ascii="Arial" w:hAnsi="Arial" w:cs="Arial"/>
        <w:color w:val="000000"/>
        <w:sz w:val="22"/>
        <w:szCs w:val="22"/>
      </w:rPr>
    </w:pPr>
  </w:p>
  <w:p w14:paraId="198FF50E" w14:textId="77777777" w:rsidR="00E84905" w:rsidRPr="00966833" w:rsidRDefault="00E84905" w:rsidP="00E84905">
    <w:pPr>
      <w:pStyle w:val="Footer"/>
      <w:rPr>
        <w:rFonts w:ascii="Arial" w:hAnsi="Arial" w:cs="Arial"/>
        <w:color w:val="000000" w:themeColor="text1"/>
        <w:sz w:val="22"/>
        <w:szCs w:val="22"/>
      </w:rPr>
    </w:pPr>
  </w:p>
  <w:p w14:paraId="1FA12B02" w14:textId="2131C4A3" w:rsidR="00A017CB" w:rsidRPr="007236AF" w:rsidRDefault="00A017CB" w:rsidP="00136ECA">
    <w:pPr>
      <w:pStyle w:val="Footer"/>
      <w:jc w:val="center"/>
      <w:rPr>
        <w:rStyle w:val="Hyperlink"/>
        <w:rFonts w:ascii="Arial" w:hAnsi="Arial" w:cs="Arial"/>
        <w:sz w:val="22"/>
        <w:szCs w:val="22"/>
      </w:rPr>
    </w:pPr>
    <w:r w:rsidRPr="00756841">
      <w:rPr>
        <w:rFonts w:ascii="Arial" w:hAnsi="Arial" w:cs="Arial"/>
        <w:color w:val="000000" w:themeColor="text1"/>
        <w:sz w:val="22"/>
        <w:szCs w:val="22"/>
      </w:rPr>
      <w:t>97 Hang</w:t>
    </w:r>
    <w:r w:rsidR="00BF3BE7">
      <w:rPr>
        <w:rFonts w:ascii="Arial" w:hAnsi="Arial" w:cs="Arial"/>
        <w:color w:val="000000" w:themeColor="text1"/>
        <w:sz w:val="22"/>
        <w:szCs w:val="22"/>
      </w:rPr>
      <w:t>a</w:t>
    </w:r>
    <w:r w:rsidRPr="00756841">
      <w:rPr>
        <w:rFonts w:ascii="Arial" w:hAnsi="Arial" w:cs="Arial"/>
        <w:color w:val="000000" w:themeColor="text1"/>
        <w:sz w:val="22"/>
        <w:szCs w:val="22"/>
      </w:rPr>
      <w:t xml:space="preserve">r Way, Watsonville, </w:t>
    </w:r>
    <w:r w:rsidRPr="00B62BEF">
      <w:rPr>
        <w:rFonts w:ascii="Arial" w:hAnsi="Arial" w:cs="Arial"/>
        <w:color w:val="000000" w:themeColor="text1"/>
        <w:sz w:val="22"/>
        <w:szCs w:val="22"/>
      </w:rPr>
      <w:t>CA 95076</w:t>
    </w:r>
    <w:r w:rsidRPr="00B62BEF">
      <w:rPr>
        <w:rFonts w:ascii="Arial" w:hAnsi="Arial" w:cs="Arial"/>
        <w:color w:val="000000" w:themeColor="text1"/>
        <w:sz w:val="22"/>
        <w:szCs w:val="22"/>
      </w:rPr>
      <w:br/>
      <w:t>(800) 371-</w:t>
    </w:r>
    <w:proofErr w:type="gramStart"/>
    <w:r w:rsidRPr="00B62BEF">
      <w:rPr>
        <w:rFonts w:ascii="Arial" w:hAnsi="Arial" w:cs="Arial"/>
        <w:color w:val="000000" w:themeColor="text1"/>
        <w:sz w:val="22"/>
        <w:szCs w:val="22"/>
      </w:rPr>
      <w:t>0001  •</w:t>
    </w:r>
    <w:proofErr w:type="gramEnd"/>
    <w:r w:rsidRPr="00B62BEF">
      <w:rPr>
        <w:rFonts w:ascii="Arial" w:hAnsi="Arial" w:cs="Arial"/>
        <w:color w:val="000000" w:themeColor="text1"/>
        <w:sz w:val="22"/>
        <w:szCs w:val="22"/>
      </w:rPr>
      <w:t xml:space="preserve">  fax (831) 464-3804</w:t>
    </w:r>
    <w:r w:rsidRPr="007236AF">
      <w:rPr>
        <w:rFonts w:ascii="Arial" w:hAnsi="Arial" w:cs="Arial"/>
        <w:color w:val="000000"/>
        <w:sz w:val="22"/>
        <w:szCs w:val="22"/>
      </w:rPr>
      <w:br/>
    </w:r>
    <w:hyperlink r:id="rId1" w:history="1">
      <w:r w:rsidRPr="003C5526">
        <w:rPr>
          <w:rStyle w:val="Hyperlink"/>
          <w:rFonts w:ascii="Arial" w:hAnsi="Arial" w:cs="Arial"/>
          <w:color w:val="2B3258"/>
          <w:sz w:val="22"/>
          <w:szCs w:val="22"/>
        </w:rPr>
        <w:t>IslandStone.com</w:t>
      </w:r>
    </w:hyperlink>
  </w:p>
  <w:p w14:paraId="06D94C82" w14:textId="77777777" w:rsidR="00A017CB" w:rsidRDefault="00A01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9C88" w14:textId="77777777" w:rsidR="007B442C" w:rsidRDefault="007B442C">
      <w:r>
        <w:separator/>
      </w:r>
    </w:p>
  </w:footnote>
  <w:footnote w:type="continuationSeparator" w:id="0">
    <w:p w14:paraId="422F6FC6" w14:textId="77777777" w:rsidR="007B442C" w:rsidRDefault="007B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4FED" w14:textId="2F0187C0" w:rsidR="00A017CB" w:rsidRPr="009908A4" w:rsidRDefault="00A017CB" w:rsidP="007236AF">
    <w:pPr>
      <w:rPr>
        <w:rFonts w:ascii="Arial" w:hAnsi="Arial"/>
        <w:color w:val="000000" w:themeColor="text1"/>
        <w:sz w:val="22"/>
        <w:szCs w:val="22"/>
      </w:rPr>
    </w:pPr>
    <w:r>
      <w:rPr>
        <w:rFonts w:ascii="Arial" w:hAnsi="Arial"/>
        <w:sz w:val="22"/>
      </w:rPr>
      <w:t>Island Stone</w:t>
    </w:r>
    <w:r w:rsidRPr="00BD46EE">
      <w:rPr>
        <w:rFonts w:ascii="Arial" w:hAnsi="Arial"/>
        <w:sz w:val="22"/>
      </w:rPr>
      <w:t xml:space="preserve"> Press Release (continued): </w:t>
    </w:r>
    <w:r w:rsidRPr="00BD46EE">
      <w:rPr>
        <w:rFonts w:ascii="Arial" w:hAnsi="Arial"/>
        <w:sz w:val="22"/>
      </w:rPr>
      <w:br/>
    </w:r>
    <w:r w:rsidR="009908A4" w:rsidRPr="009908A4">
      <w:rPr>
        <w:rFonts w:ascii="Arial" w:hAnsi="Arial" w:cs="Arial"/>
        <w:color w:val="000000" w:themeColor="text1"/>
        <w:sz w:val="22"/>
        <w:szCs w:val="22"/>
      </w:rPr>
      <w:t>Island Stone Introduces the Impressions Collection of Glass Tiles</w:t>
    </w:r>
    <w:r w:rsidRPr="009908A4">
      <w:rPr>
        <w:rFonts w:ascii="Arial" w:hAnsi="Arial"/>
        <w:color w:val="000000" w:themeColor="text1"/>
        <w:sz w:val="22"/>
        <w:szCs w:val="22"/>
      </w:rPr>
      <w:t xml:space="preserve"> </w:t>
    </w:r>
  </w:p>
  <w:p w14:paraId="0F7A1390" w14:textId="77777777" w:rsidR="00A017CB" w:rsidRDefault="00A017CB"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4C3D58">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4C3D58">
      <w:rPr>
        <w:rFonts w:ascii="Arial" w:hAnsi="Arial"/>
        <w:noProof/>
        <w:color w:val="000000"/>
        <w:sz w:val="22"/>
      </w:rPr>
      <w:t>2</w:t>
    </w:r>
    <w:r w:rsidRPr="00BD46EE">
      <w:rPr>
        <w:rFonts w:ascii="Arial" w:hAnsi="Arial"/>
        <w:color w:val="000000"/>
        <w:sz w:val="22"/>
      </w:rPr>
      <w:fldChar w:fldCharType="end"/>
    </w:r>
  </w:p>
  <w:p w14:paraId="594D3455" w14:textId="77777777" w:rsidR="00A017CB" w:rsidRDefault="00A017CB" w:rsidP="00CA5F38">
    <w:pPr>
      <w:pStyle w:val="Header"/>
      <w:rPr>
        <w:rFonts w:ascii="Arial" w:hAnsi="Arial"/>
      </w:rPr>
    </w:pPr>
  </w:p>
  <w:p w14:paraId="01DD837D" w14:textId="77777777" w:rsidR="00A017CB" w:rsidRDefault="00A017CB" w:rsidP="00CA5F38">
    <w:pPr>
      <w:pStyle w:val="Header"/>
      <w:rPr>
        <w:rFonts w:ascii="Arial" w:hAnsi="Arial"/>
      </w:rPr>
    </w:pPr>
  </w:p>
  <w:p w14:paraId="635E7B10" w14:textId="77777777" w:rsidR="00A017CB" w:rsidRPr="00D646D7" w:rsidRDefault="00A017CB" w:rsidP="00D6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AFD2" w14:textId="2F8A79A6" w:rsidR="00A017CB" w:rsidRDefault="000872AF" w:rsidP="00AB08CC">
    <w:pPr>
      <w:pStyle w:val="Header"/>
      <w:jc w:val="center"/>
      <w:rPr>
        <w:rFonts w:ascii="Arial" w:hAnsi="Arial"/>
      </w:rPr>
    </w:pPr>
    <w:r w:rsidRPr="0056389F">
      <w:rPr>
        <w:rFonts w:ascii="Arial" w:hAnsi="Arial"/>
        <w:noProof/>
        <w:color w:val="2C3357"/>
      </w:rPr>
      <w:drawing>
        <wp:inline distT="0" distB="0" distL="0" distR="0" wp14:anchorId="29C8A206" wp14:editId="258D0F23">
          <wp:extent cx="5486400" cy="676910"/>
          <wp:effectExtent l="0" t="0" r="0" b="0"/>
          <wp:docPr id="3" name="Picture 3"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_Stone_Horizontal Logo_Large.png"/>
                  <pic:cNvPicPr/>
                </pic:nvPicPr>
                <pic:blipFill>
                  <a:blip r:embed="rId1"/>
                  <a:stretch>
                    <a:fillRect/>
                  </a:stretch>
                </pic:blipFill>
                <pic:spPr>
                  <a:xfrm>
                    <a:off x="0" y="0"/>
                    <a:ext cx="5486400" cy="676910"/>
                  </a:xfrm>
                  <a:prstGeom prst="rect">
                    <a:avLst/>
                  </a:prstGeom>
                </pic:spPr>
              </pic:pic>
            </a:graphicData>
          </a:graphic>
        </wp:inline>
      </w:drawing>
    </w:r>
  </w:p>
  <w:p w14:paraId="6E69972A" w14:textId="07330E2F" w:rsidR="000872AF" w:rsidRDefault="000872AF" w:rsidP="00AB08CC">
    <w:pPr>
      <w:pStyle w:val="Header"/>
      <w:jc w:val="center"/>
      <w:rPr>
        <w:rFonts w:ascii="Arial" w:hAnsi="Arial"/>
      </w:rPr>
    </w:pPr>
  </w:p>
  <w:p w14:paraId="4CB3CC9B" w14:textId="77777777" w:rsidR="000872AF" w:rsidRPr="00BD46EE" w:rsidRDefault="000872AF" w:rsidP="00AB08CC">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15:restartNumberingAfterBreak="0">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15:restartNumberingAfterBreak="0">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15:restartNumberingAfterBreak="0">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31ED"/>
    <w:rsid w:val="00003D75"/>
    <w:rsid w:val="000076EA"/>
    <w:rsid w:val="000078D7"/>
    <w:rsid w:val="00007F7D"/>
    <w:rsid w:val="0001170B"/>
    <w:rsid w:val="000131AF"/>
    <w:rsid w:val="000136A0"/>
    <w:rsid w:val="00015FC5"/>
    <w:rsid w:val="00017FA5"/>
    <w:rsid w:val="00024102"/>
    <w:rsid w:val="0003053F"/>
    <w:rsid w:val="000308CA"/>
    <w:rsid w:val="000314DF"/>
    <w:rsid w:val="0003162F"/>
    <w:rsid w:val="000334C3"/>
    <w:rsid w:val="00035D61"/>
    <w:rsid w:val="00035F5E"/>
    <w:rsid w:val="00041102"/>
    <w:rsid w:val="00042DE1"/>
    <w:rsid w:val="00042F99"/>
    <w:rsid w:val="00043527"/>
    <w:rsid w:val="0004655E"/>
    <w:rsid w:val="00052925"/>
    <w:rsid w:val="00052B3F"/>
    <w:rsid w:val="00053D7A"/>
    <w:rsid w:val="000543A7"/>
    <w:rsid w:val="0005705A"/>
    <w:rsid w:val="0006077F"/>
    <w:rsid w:val="00060831"/>
    <w:rsid w:val="000614D7"/>
    <w:rsid w:val="0006176A"/>
    <w:rsid w:val="0006502D"/>
    <w:rsid w:val="00075670"/>
    <w:rsid w:val="00083AEB"/>
    <w:rsid w:val="000865F5"/>
    <w:rsid w:val="000872AF"/>
    <w:rsid w:val="000947C8"/>
    <w:rsid w:val="000A3E4B"/>
    <w:rsid w:val="000A44AA"/>
    <w:rsid w:val="000C3112"/>
    <w:rsid w:val="000C3CD0"/>
    <w:rsid w:val="000C570A"/>
    <w:rsid w:val="000D03F5"/>
    <w:rsid w:val="000D0A13"/>
    <w:rsid w:val="000D0F4F"/>
    <w:rsid w:val="000D1385"/>
    <w:rsid w:val="000D2415"/>
    <w:rsid w:val="000D5CEB"/>
    <w:rsid w:val="000E4823"/>
    <w:rsid w:val="000E48AB"/>
    <w:rsid w:val="000F06B1"/>
    <w:rsid w:val="000F3549"/>
    <w:rsid w:val="000F4C47"/>
    <w:rsid w:val="000F60EF"/>
    <w:rsid w:val="001009D9"/>
    <w:rsid w:val="00101817"/>
    <w:rsid w:val="001045C4"/>
    <w:rsid w:val="00106CA9"/>
    <w:rsid w:val="00107BE7"/>
    <w:rsid w:val="0011144B"/>
    <w:rsid w:val="0011159C"/>
    <w:rsid w:val="00112E9F"/>
    <w:rsid w:val="00113768"/>
    <w:rsid w:val="001139BB"/>
    <w:rsid w:val="00114714"/>
    <w:rsid w:val="001160D1"/>
    <w:rsid w:val="001240C5"/>
    <w:rsid w:val="00125AE7"/>
    <w:rsid w:val="00125FA0"/>
    <w:rsid w:val="00133617"/>
    <w:rsid w:val="001342A4"/>
    <w:rsid w:val="00134562"/>
    <w:rsid w:val="00135268"/>
    <w:rsid w:val="00135F53"/>
    <w:rsid w:val="00136ECA"/>
    <w:rsid w:val="00140BF7"/>
    <w:rsid w:val="00142B88"/>
    <w:rsid w:val="0014578B"/>
    <w:rsid w:val="00146F60"/>
    <w:rsid w:val="0015159F"/>
    <w:rsid w:val="001530B3"/>
    <w:rsid w:val="00153B97"/>
    <w:rsid w:val="00157BDE"/>
    <w:rsid w:val="00160953"/>
    <w:rsid w:val="00162470"/>
    <w:rsid w:val="001631C5"/>
    <w:rsid w:val="00171703"/>
    <w:rsid w:val="00182DE5"/>
    <w:rsid w:val="00185FAF"/>
    <w:rsid w:val="0019164E"/>
    <w:rsid w:val="001A601E"/>
    <w:rsid w:val="001A6419"/>
    <w:rsid w:val="001B0597"/>
    <w:rsid w:val="001B14CA"/>
    <w:rsid w:val="001B25DB"/>
    <w:rsid w:val="001B430A"/>
    <w:rsid w:val="001C0571"/>
    <w:rsid w:val="001C1DB2"/>
    <w:rsid w:val="001D7200"/>
    <w:rsid w:val="001E0487"/>
    <w:rsid w:val="001E2526"/>
    <w:rsid w:val="001E53C4"/>
    <w:rsid w:val="001F2878"/>
    <w:rsid w:val="001F4599"/>
    <w:rsid w:val="001F79C3"/>
    <w:rsid w:val="00201A01"/>
    <w:rsid w:val="0020204E"/>
    <w:rsid w:val="002029B8"/>
    <w:rsid w:val="00204472"/>
    <w:rsid w:val="0020505D"/>
    <w:rsid w:val="00206CE6"/>
    <w:rsid w:val="00211A79"/>
    <w:rsid w:val="00217429"/>
    <w:rsid w:val="002306BC"/>
    <w:rsid w:val="002307F2"/>
    <w:rsid w:val="0023090B"/>
    <w:rsid w:val="00231ABF"/>
    <w:rsid w:val="00240613"/>
    <w:rsid w:val="00245EB7"/>
    <w:rsid w:val="002462FE"/>
    <w:rsid w:val="00246525"/>
    <w:rsid w:val="002514AB"/>
    <w:rsid w:val="0025392E"/>
    <w:rsid w:val="00254217"/>
    <w:rsid w:val="00254B97"/>
    <w:rsid w:val="00255C4D"/>
    <w:rsid w:val="00255FB0"/>
    <w:rsid w:val="00256304"/>
    <w:rsid w:val="002609FA"/>
    <w:rsid w:val="00263BE9"/>
    <w:rsid w:val="00271E33"/>
    <w:rsid w:val="00273B91"/>
    <w:rsid w:val="00274831"/>
    <w:rsid w:val="00276B3A"/>
    <w:rsid w:val="002826DE"/>
    <w:rsid w:val="0028333D"/>
    <w:rsid w:val="0029072C"/>
    <w:rsid w:val="00293495"/>
    <w:rsid w:val="00295343"/>
    <w:rsid w:val="002B0114"/>
    <w:rsid w:val="002B5B0C"/>
    <w:rsid w:val="002C2947"/>
    <w:rsid w:val="002C422B"/>
    <w:rsid w:val="002C6CD1"/>
    <w:rsid w:val="002D254A"/>
    <w:rsid w:val="002D4D72"/>
    <w:rsid w:val="002D7B4A"/>
    <w:rsid w:val="002E3FB5"/>
    <w:rsid w:val="002E4D2A"/>
    <w:rsid w:val="002E5511"/>
    <w:rsid w:val="002E58C8"/>
    <w:rsid w:val="002E5E50"/>
    <w:rsid w:val="002F170A"/>
    <w:rsid w:val="002F3971"/>
    <w:rsid w:val="00300831"/>
    <w:rsid w:val="00301129"/>
    <w:rsid w:val="00302A01"/>
    <w:rsid w:val="0030398D"/>
    <w:rsid w:val="00311614"/>
    <w:rsid w:val="00314054"/>
    <w:rsid w:val="00316840"/>
    <w:rsid w:val="003177CF"/>
    <w:rsid w:val="003200AF"/>
    <w:rsid w:val="00320575"/>
    <w:rsid w:val="003228F5"/>
    <w:rsid w:val="00324205"/>
    <w:rsid w:val="003254B6"/>
    <w:rsid w:val="0032623B"/>
    <w:rsid w:val="003266A5"/>
    <w:rsid w:val="00331340"/>
    <w:rsid w:val="00333660"/>
    <w:rsid w:val="00334638"/>
    <w:rsid w:val="0033492A"/>
    <w:rsid w:val="00334E83"/>
    <w:rsid w:val="00335933"/>
    <w:rsid w:val="003416B9"/>
    <w:rsid w:val="00347F42"/>
    <w:rsid w:val="00354481"/>
    <w:rsid w:val="003547E9"/>
    <w:rsid w:val="00355B82"/>
    <w:rsid w:val="003609B3"/>
    <w:rsid w:val="003636DF"/>
    <w:rsid w:val="00363871"/>
    <w:rsid w:val="00365D61"/>
    <w:rsid w:val="00365F90"/>
    <w:rsid w:val="00366CFD"/>
    <w:rsid w:val="00370976"/>
    <w:rsid w:val="00375B53"/>
    <w:rsid w:val="00377ADB"/>
    <w:rsid w:val="003813F1"/>
    <w:rsid w:val="003819B7"/>
    <w:rsid w:val="00382593"/>
    <w:rsid w:val="00383698"/>
    <w:rsid w:val="003902DC"/>
    <w:rsid w:val="00390FAD"/>
    <w:rsid w:val="003A438A"/>
    <w:rsid w:val="003A623D"/>
    <w:rsid w:val="003A69D9"/>
    <w:rsid w:val="003A73A9"/>
    <w:rsid w:val="003B1B2A"/>
    <w:rsid w:val="003B1F46"/>
    <w:rsid w:val="003B2798"/>
    <w:rsid w:val="003B7DD4"/>
    <w:rsid w:val="003B7FC9"/>
    <w:rsid w:val="003C0D4C"/>
    <w:rsid w:val="003C5526"/>
    <w:rsid w:val="003C791A"/>
    <w:rsid w:val="003D2F53"/>
    <w:rsid w:val="003D589D"/>
    <w:rsid w:val="003D5BDC"/>
    <w:rsid w:val="003D5C34"/>
    <w:rsid w:val="003D6B33"/>
    <w:rsid w:val="003E2BF3"/>
    <w:rsid w:val="003E6D92"/>
    <w:rsid w:val="003F2F5A"/>
    <w:rsid w:val="003F481A"/>
    <w:rsid w:val="003F682A"/>
    <w:rsid w:val="003F7136"/>
    <w:rsid w:val="003F7646"/>
    <w:rsid w:val="0040010F"/>
    <w:rsid w:val="00403E4E"/>
    <w:rsid w:val="00411064"/>
    <w:rsid w:val="00411323"/>
    <w:rsid w:val="00412C61"/>
    <w:rsid w:val="00424862"/>
    <w:rsid w:val="00424A37"/>
    <w:rsid w:val="004319DB"/>
    <w:rsid w:val="004327BF"/>
    <w:rsid w:val="00433CC7"/>
    <w:rsid w:val="004343A7"/>
    <w:rsid w:val="00440701"/>
    <w:rsid w:val="00441B6B"/>
    <w:rsid w:val="00442C3B"/>
    <w:rsid w:val="00444BE2"/>
    <w:rsid w:val="00444DF5"/>
    <w:rsid w:val="00451F8A"/>
    <w:rsid w:val="00453EDB"/>
    <w:rsid w:val="00455A1B"/>
    <w:rsid w:val="00464228"/>
    <w:rsid w:val="0046747A"/>
    <w:rsid w:val="00473065"/>
    <w:rsid w:val="00474F89"/>
    <w:rsid w:val="004754FB"/>
    <w:rsid w:val="004817AB"/>
    <w:rsid w:val="00482A1E"/>
    <w:rsid w:val="00482DCC"/>
    <w:rsid w:val="004836A2"/>
    <w:rsid w:val="0048531B"/>
    <w:rsid w:val="00485612"/>
    <w:rsid w:val="00490587"/>
    <w:rsid w:val="00491DC0"/>
    <w:rsid w:val="004930D8"/>
    <w:rsid w:val="00493448"/>
    <w:rsid w:val="0049670B"/>
    <w:rsid w:val="00496ABD"/>
    <w:rsid w:val="004A173D"/>
    <w:rsid w:val="004A2689"/>
    <w:rsid w:val="004A4FEA"/>
    <w:rsid w:val="004A5306"/>
    <w:rsid w:val="004B1AA6"/>
    <w:rsid w:val="004B4F79"/>
    <w:rsid w:val="004B6881"/>
    <w:rsid w:val="004C3618"/>
    <w:rsid w:val="004C3D58"/>
    <w:rsid w:val="004C6A18"/>
    <w:rsid w:val="004C7C56"/>
    <w:rsid w:val="004D2AC9"/>
    <w:rsid w:val="004D6CB4"/>
    <w:rsid w:val="004D78DD"/>
    <w:rsid w:val="004E1546"/>
    <w:rsid w:val="004E16EC"/>
    <w:rsid w:val="004E2EBB"/>
    <w:rsid w:val="004E41E0"/>
    <w:rsid w:val="004E68ED"/>
    <w:rsid w:val="004E7A55"/>
    <w:rsid w:val="004F0A69"/>
    <w:rsid w:val="004F399B"/>
    <w:rsid w:val="004F695B"/>
    <w:rsid w:val="004F71B7"/>
    <w:rsid w:val="0050069C"/>
    <w:rsid w:val="005008A9"/>
    <w:rsid w:val="0050117F"/>
    <w:rsid w:val="00501B2C"/>
    <w:rsid w:val="0050647D"/>
    <w:rsid w:val="00507D86"/>
    <w:rsid w:val="0051007B"/>
    <w:rsid w:val="00512769"/>
    <w:rsid w:val="00515F5F"/>
    <w:rsid w:val="005164FA"/>
    <w:rsid w:val="00517292"/>
    <w:rsid w:val="0052122C"/>
    <w:rsid w:val="005223D0"/>
    <w:rsid w:val="00523FDA"/>
    <w:rsid w:val="00536D1C"/>
    <w:rsid w:val="005371D7"/>
    <w:rsid w:val="005376AA"/>
    <w:rsid w:val="00544DD8"/>
    <w:rsid w:val="00545E35"/>
    <w:rsid w:val="00546B74"/>
    <w:rsid w:val="005506EB"/>
    <w:rsid w:val="00553EAA"/>
    <w:rsid w:val="00554818"/>
    <w:rsid w:val="00556D4D"/>
    <w:rsid w:val="00557DD2"/>
    <w:rsid w:val="0056389F"/>
    <w:rsid w:val="00563F61"/>
    <w:rsid w:val="00571893"/>
    <w:rsid w:val="005722EF"/>
    <w:rsid w:val="005778E0"/>
    <w:rsid w:val="00577E65"/>
    <w:rsid w:val="005825E9"/>
    <w:rsid w:val="00590DA8"/>
    <w:rsid w:val="005923D6"/>
    <w:rsid w:val="00592D85"/>
    <w:rsid w:val="005A098B"/>
    <w:rsid w:val="005A2E43"/>
    <w:rsid w:val="005A397E"/>
    <w:rsid w:val="005A7CF0"/>
    <w:rsid w:val="005B17C4"/>
    <w:rsid w:val="005B44B8"/>
    <w:rsid w:val="005B4889"/>
    <w:rsid w:val="005B4A3C"/>
    <w:rsid w:val="005C5C9F"/>
    <w:rsid w:val="005C5EAE"/>
    <w:rsid w:val="005C5EB7"/>
    <w:rsid w:val="005C647F"/>
    <w:rsid w:val="005D3BB3"/>
    <w:rsid w:val="005E1ED0"/>
    <w:rsid w:val="005E6480"/>
    <w:rsid w:val="005E6E3E"/>
    <w:rsid w:val="005F3E8A"/>
    <w:rsid w:val="005F7430"/>
    <w:rsid w:val="00604A22"/>
    <w:rsid w:val="00605834"/>
    <w:rsid w:val="00607D21"/>
    <w:rsid w:val="006123A9"/>
    <w:rsid w:val="006127B6"/>
    <w:rsid w:val="00615317"/>
    <w:rsid w:val="006170A7"/>
    <w:rsid w:val="006210F6"/>
    <w:rsid w:val="00622A6F"/>
    <w:rsid w:val="00624334"/>
    <w:rsid w:val="006247E2"/>
    <w:rsid w:val="00626556"/>
    <w:rsid w:val="00631477"/>
    <w:rsid w:val="006331C1"/>
    <w:rsid w:val="0063324F"/>
    <w:rsid w:val="00634CB3"/>
    <w:rsid w:val="00641491"/>
    <w:rsid w:val="00646107"/>
    <w:rsid w:val="00650380"/>
    <w:rsid w:val="00651E57"/>
    <w:rsid w:val="00652C90"/>
    <w:rsid w:val="00656E33"/>
    <w:rsid w:val="00663845"/>
    <w:rsid w:val="00665C40"/>
    <w:rsid w:val="00665D6C"/>
    <w:rsid w:val="006677D8"/>
    <w:rsid w:val="006708BA"/>
    <w:rsid w:val="006734A2"/>
    <w:rsid w:val="00673691"/>
    <w:rsid w:val="0067657D"/>
    <w:rsid w:val="006778A4"/>
    <w:rsid w:val="00677A52"/>
    <w:rsid w:val="00680850"/>
    <w:rsid w:val="00684084"/>
    <w:rsid w:val="00687FEB"/>
    <w:rsid w:val="00694866"/>
    <w:rsid w:val="006950C2"/>
    <w:rsid w:val="006A0A46"/>
    <w:rsid w:val="006A2CF0"/>
    <w:rsid w:val="006A325E"/>
    <w:rsid w:val="006A531D"/>
    <w:rsid w:val="006A54CC"/>
    <w:rsid w:val="006A5E6E"/>
    <w:rsid w:val="006A7246"/>
    <w:rsid w:val="006C517A"/>
    <w:rsid w:val="006C5F8C"/>
    <w:rsid w:val="006C7310"/>
    <w:rsid w:val="006C7472"/>
    <w:rsid w:val="006D0180"/>
    <w:rsid w:val="006D04BA"/>
    <w:rsid w:val="006D0F1A"/>
    <w:rsid w:val="006D6A3B"/>
    <w:rsid w:val="006E19DF"/>
    <w:rsid w:val="006E5368"/>
    <w:rsid w:val="006E5C48"/>
    <w:rsid w:val="006F227A"/>
    <w:rsid w:val="006F535E"/>
    <w:rsid w:val="006F6E2B"/>
    <w:rsid w:val="006F720E"/>
    <w:rsid w:val="006F7FB4"/>
    <w:rsid w:val="00702E75"/>
    <w:rsid w:val="00702ECF"/>
    <w:rsid w:val="007046D5"/>
    <w:rsid w:val="00711C4C"/>
    <w:rsid w:val="007236AF"/>
    <w:rsid w:val="00723EC0"/>
    <w:rsid w:val="00723EC4"/>
    <w:rsid w:val="0072601D"/>
    <w:rsid w:val="007327D7"/>
    <w:rsid w:val="0073775E"/>
    <w:rsid w:val="0074033F"/>
    <w:rsid w:val="00741B56"/>
    <w:rsid w:val="00741ECA"/>
    <w:rsid w:val="00742948"/>
    <w:rsid w:val="00743686"/>
    <w:rsid w:val="00743F11"/>
    <w:rsid w:val="007475EE"/>
    <w:rsid w:val="007500DE"/>
    <w:rsid w:val="007518F2"/>
    <w:rsid w:val="00753FBE"/>
    <w:rsid w:val="00755FD7"/>
    <w:rsid w:val="00756841"/>
    <w:rsid w:val="00756C73"/>
    <w:rsid w:val="00756DD3"/>
    <w:rsid w:val="00757631"/>
    <w:rsid w:val="00757B6B"/>
    <w:rsid w:val="00762D93"/>
    <w:rsid w:val="00763A7D"/>
    <w:rsid w:val="0076468D"/>
    <w:rsid w:val="00766516"/>
    <w:rsid w:val="00773B04"/>
    <w:rsid w:val="00775E2F"/>
    <w:rsid w:val="0077680B"/>
    <w:rsid w:val="0078341C"/>
    <w:rsid w:val="007925E8"/>
    <w:rsid w:val="0079331F"/>
    <w:rsid w:val="0079463C"/>
    <w:rsid w:val="00794999"/>
    <w:rsid w:val="00794BE1"/>
    <w:rsid w:val="00795D8E"/>
    <w:rsid w:val="007979BA"/>
    <w:rsid w:val="007A06B8"/>
    <w:rsid w:val="007A15FB"/>
    <w:rsid w:val="007A1BA3"/>
    <w:rsid w:val="007B442C"/>
    <w:rsid w:val="007B7887"/>
    <w:rsid w:val="007C06D2"/>
    <w:rsid w:val="007C1D6D"/>
    <w:rsid w:val="007C2953"/>
    <w:rsid w:val="007C34B6"/>
    <w:rsid w:val="007C41E5"/>
    <w:rsid w:val="007C61B3"/>
    <w:rsid w:val="007C7552"/>
    <w:rsid w:val="007D704C"/>
    <w:rsid w:val="007E1C41"/>
    <w:rsid w:val="007E1FAD"/>
    <w:rsid w:val="007E4774"/>
    <w:rsid w:val="007E5A5D"/>
    <w:rsid w:val="007F29CB"/>
    <w:rsid w:val="007F2B87"/>
    <w:rsid w:val="007F2D7B"/>
    <w:rsid w:val="007F3670"/>
    <w:rsid w:val="007F5642"/>
    <w:rsid w:val="007F668E"/>
    <w:rsid w:val="007F73BE"/>
    <w:rsid w:val="00800545"/>
    <w:rsid w:val="008021EF"/>
    <w:rsid w:val="00802938"/>
    <w:rsid w:val="0080313F"/>
    <w:rsid w:val="0080674E"/>
    <w:rsid w:val="00812452"/>
    <w:rsid w:val="008124E7"/>
    <w:rsid w:val="0081265D"/>
    <w:rsid w:val="00813C4A"/>
    <w:rsid w:val="00814535"/>
    <w:rsid w:val="00815CB8"/>
    <w:rsid w:val="0082026E"/>
    <w:rsid w:val="00821305"/>
    <w:rsid w:val="0082525E"/>
    <w:rsid w:val="008271A3"/>
    <w:rsid w:val="00827B16"/>
    <w:rsid w:val="0083743A"/>
    <w:rsid w:val="0084445E"/>
    <w:rsid w:val="00855089"/>
    <w:rsid w:val="00861DC1"/>
    <w:rsid w:val="00861F2F"/>
    <w:rsid w:val="00864BE6"/>
    <w:rsid w:val="00865373"/>
    <w:rsid w:val="00865F8A"/>
    <w:rsid w:val="008666A0"/>
    <w:rsid w:val="008707BB"/>
    <w:rsid w:val="0087314F"/>
    <w:rsid w:val="0087455F"/>
    <w:rsid w:val="0087460B"/>
    <w:rsid w:val="00874DC7"/>
    <w:rsid w:val="00876026"/>
    <w:rsid w:val="008862F9"/>
    <w:rsid w:val="0089085B"/>
    <w:rsid w:val="008916C8"/>
    <w:rsid w:val="008932C0"/>
    <w:rsid w:val="00894607"/>
    <w:rsid w:val="00895942"/>
    <w:rsid w:val="00897B26"/>
    <w:rsid w:val="008A0447"/>
    <w:rsid w:val="008A0BF9"/>
    <w:rsid w:val="008A3406"/>
    <w:rsid w:val="008A5395"/>
    <w:rsid w:val="008A711A"/>
    <w:rsid w:val="008A7BB6"/>
    <w:rsid w:val="008B100B"/>
    <w:rsid w:val="008B1635"/>
    <w:rsid w:val="008B6431"/>
    <w:rsid w:val="008C1FA1"/>
    <w:rsid w:val="008C7005"/>
    <w:rsid w:val="008D58E9"/>
    <w:rsid w:val="008D7061"/>
    <w:rsid w:val="008E2BCB"/>
    <w:rsid w:val="008E3FB5"/>
    <w:rsid w:val="008E46B9"/>
    <w:rsid w:val="008F0769"/>
    <w:rsid w:val="008F1C72"/>
    <w:rsid w:val="008F5FAB"/>
    <w:rsid w:val="008F7B2F"/>
    <w:rsid w:val="00901B41"/>
    <w:rsid w:val="009038A4"/>
    <w:rsid w:val="00903C19"/>
    <w:rsid w:val="00903D66"/>
    <w:rsid w:val="0090468B"/>
    <w:rsid w:val="00905B8C"/>
    <w:rsid w:val="009103A6"/>
    <w:rsid w:val="00910B18"/>
    <w:rsid w:val="009141AD"/>
    <w:rsid w:val="0091539C"/>
    <w:rsid w:val="00925CB4"/>
    <w:rsid w:val="009310EE"/>
    <w:rsid w:val="00931874"/>
    <w:rsid w:val="00933205"/>
    <w:rsid w:val="009332A9"/>
    <w:rsid w:val="00933D1B"/>
    <w:rsid w:val="00936544"/>
    <w:rsid w:val="00942310"/>
    <w:rsid w:val="0095145E"/>
    <w:rsid w:val="00951BE3"/>
    <w:rsid w:val="00963EE8"/>
    <w:rsid w:val="00966833"/>
    <w:rsid w:val="00971792"/>
    <w:rsid w:val="00972DCC"/>
    <w:rsid w:val="009856BF"/>
    <w:rsid w:val="00985B03"/>
    <w:rsid w:val="009906AB"/>
    <w:rsid w:val="009908A4"/>
    <w:rsid w:val="009912FD"/>
    <w:rsid w:val="00991D5A"/>
    <w:rsid w:val="00997077"/>
    <w:rsid w:val="009A3C3E"/>
    <w:rsid w:val="009A7065"/>
    <w:rsid w:val="009A7D40"/>
    <w:rsid w:val="009B0133"/>
    <w:rsid w:val="009B3289"/>
    <w:rsid w:val="009C0205"/>
    <w:rsid w:val="009C3B99"/>
    <w:rsid w:val="009D48DC"/>
    <w:rsid w:val="009E3F2E"/>
    <w:rsid w:val="009E4AAF"/>
    <w:rsid w:val="009E5C33"/>
    <w:rsid w:val="009E6120"/>
    <w:rsid w:val="009E79D1"/>
    <w:rsid w:val="009F4E5F"/>
    <w:rsid w:val="009F5D45"/>
    <w:rsid w:val="009F78EE"/>
    <w:rsid w:val="00A017CB"/>
    <w:rsid w:val="00A04313"/>
    <w:rsid w:val="00A06037"/>
    <w:rsid w:val="00A064FD"/>
    <w:rsid w:val="00A06671"/>
    <w:rsid w:val="00A13C71"/>
    <w:rsid w:val="00A14279"/>
    <w:rsid w:val="00A2051F"/>
    <w:rsid w:val="00A22029"/>
    <w:rsid w:val="00A25052"/>
    <w:rsid w:val="00A26583"/>
    <w:rsid w:val="00A30360"/>
    <w:rsid w:val="00A31B7D"/>
    <w:rsid w:val="00A31CDC"/>
    <w:rsid w:val="00A32156"/>
    <w:rsid w:val="00A34B41"/>
    <w:rsid w:val="00A34E7C"/>
    <w:rsid w:val="00A37204"/>
    <w:rsid w:val="00A376FD"/>
    <w:rsid w:val="00A4225B"/>
    <w:rsid w:val="00A42BEF"/>
    <w:rsid w:val="00A43171"/>
    <w:rsid w:val="00A43628"/>
    <w:rsid w:val="00A53FEB"/>
    <w:rsid w:val="00A544D1"/>
    <w:rsid w:val="00A54A86"/>
    <w:rsid w:val="00A56937"/>
    <w:rsid w:val="00A619A0"/>
    <w:rsid w:val="00A676F7"/>
    <w:rsid w:val="00A67976"/>
    <w:rsid w:val="00A74FA8"/>
    <w:rsid w:val="00A76E15"/>
    <w:rsid w:val="00A772B2"/>
    <w:rsid w:val="00A834F5"/>
    <w:rsid w:val="00A84A42"/>
    <w:rsid w:val="00A900BA"/>
    <w:rsid w:val="00A9179D"/>
    <w:rsid w:val="00A93640"/>
    <w:rsid w:val="00A9549C"/>
    <w:rsid w:val="00A97E37"/>
    <w:rsid w:val="00AA257F"/>
    <w:rsid w:val="00AA616B"/>
    <w:rsid w:val="00AA742A"/>
    <w:rsid w:val="00AB08CC"/>
    <w:rsid w:val="00AB712C"/>
    <w:rsid w:val="00AC0104"/>
    <w:rsid w:val="00AC2EC7"/>
    <w:rsid w:val="00AC4003"/>
    <w:rsid w:val="00AC466A"/>
    <w:rsid w:val="00AC7AE9"/>
    <w:rsid w:val="00AD2B17"/>
    <w:rsid w:val="00AD38C7"/>
    <w:rsid w:val="00AD4221"/>
    <w:rsid w:val="00AD4270"/>
    <w:rsid w:val="00AD60ED"/>
    <w:rsid w:val="00AE0D32"/>
    <w:rsid w:val="00AE5E20"/>
    <w:rsid w:val="00AE6CA7"/>
    <w:rsid w:val="00AF22E3"/>
    <w:rsid w:val="00AF4AFC"/>
    <w:rsid w:val="00AF5565"/>
    <w:rsid w:val="00AF6BF7"/>
    <w:rsid w:val="00B065A7"/>
    <w:rsid w:val="00B07DBF"/>
    <w:rsid w:val="00B15597"/>
    <w:rsid w:val="00B15B9E"/>
    <w:rsid w:val="00B16821"/>
    <w:rsid w:val="00B22A58"/>
    <w:rsid w:val="00B23B09"/>
    <w:rsid w:val="00B267F1"/>
    <w:rsid w:val="00B336AF"/>
    <w:rsid w:val="00B37CBD"/>
    <w:rsid w:val="00B41E6C"/>
    <w:rsid w:val="00B538B1"/>
    <w:rsid w:val="00B62BEF"/>
    <w:rsid w:val="00B641D3"/>
    <w:rsid w:val="00B64A7D"/>
    <w:rsid w:val="00B658D7"/>
    <w:rsid w:val="00B661DD"/>
    <w:rsid w:val="00B67485"/>
    <w:rsid w:val="00B67D90"/>
    <w:rsid w:val="00B70E87"/>
    <w:rsid w:val="00B76D60"/>
    <w:rsid w:val="00B77B2E"/>
    <w:rsid w:val="00B81059"/>
    <w:rsid w:val="00B81770"/>
    <w:rsid w:val="00B81E31"/>
    <w:rsid w:val="00B820AC"/>
    <w:rsid w:val="00B90E14"/>
    <w:rsid w:val="00B92215"/>
    <w:rsid w:val="00B93EBD"/>
    <w:rsid w:val="00B94E24"/>
    <w:rsid w:val="00B957C8"/>
    <w:rsid w:val="00B95EFB"/>
    <w:rsid w:val="00BA03C7"/>
    <w:rsid w:val="00BA2FE9"/>
    <w:rsid w:val="00BB0C92"/>
    <w:rsid w:val="00BB2222"/>
    <w:rsid w:val="00BB3109"/>
    <w:rsid w:val="00BB6B6A"/>
    <w:rsid w:val="00BB7154"/>
    <w:rsid w:val="00BB7D5B"/>
    <w:rsid w:val="00BC4625"/>
    <w:rsid w:val="00BC4F05"/>
    <w:rsid w:val="00BD1C10"/>
    <w:rsid w:val="00BD46EE"/>
    <w:rsid w:val="00BE2E7A"/>
    <w:rsid w:val="00BE5EFE"/>
    <w:rsid w:val="00BF0809"/>
    <w:rsid w:val="00BF26ED"/>
    <w:rsid w:val="00BF3277"/>
    <w:rsid w:val="00BF3BE7"/>
    <w:rsid w:val="00BF6BCD"/>
    <w:rsid w:val="00C00502"/>
    <w:rsid w:val="00C007F5"/>
    <w:rsid w:val="00C008C8"/>
    <w:rsid w:val="00C0252E"/>
    <w:rsid w:val="00C055E5"/>
    <w:rsid w:val="00C06E88"/>
    <w:rsid w:val="00C13978"/>
    <w:rsid w:val="00C14373"/>
    <w:rsid w:val="00C160C7"/>
    <w:rsid w:val="00C16397"/>
    <w:rsid w:val="00C16CE8"/>
    <w:rsid w:val="00C2085D"/>
    <w:rsid w:val="00C2124B"/>
    <w:rsid w:val="00C218A6"/>
    <w:rsid w:val="00C21AD9"/>
    <w:rsid w:val="00C23EB8"/>
    <w:rsid w:val="00C310AE"/>
    <w:rsid w:val="00C31DAC"/>
    <w:rsid w:val="00C36648"/>
    <w:rsid w:val="00C41595"/>
    <w:rsid w:val="00C425D3"/>
    <w:rsid w:val="00C554DA"/>
    <w:rsid w:val="00C564F7"/>
    <w:rsid w:val="00C61A1D"/>
    <w:rsid w:val="00C647AA"/>
    <w:rsid w:val="00C64BD8"/>
    <w:rsid w:val="00C65161"/>
    <w:rsid w:val="00C67281"/>
    <w:rsid w:val="00C6782A"/>
    <w:rsid w:val="00C7014C"/>
    <w:rsid w:val="00C703F3"/>
    <w:rsid w:val="00C717D7"/>
    <w:rsid w:val="00C80894"/>
    <w:rsid w:val="00C853E4"/>
    <w:rsid w:val="00C862DE"/>
    <w:rsid w:val="00C8632A"/>
    <w:rsid w:val="00C9214A"/>
    <w:rsid w:val="00C958CC"/>
    <w:rsid w:val="00C95964"/>
    <w:rsid w:val="00CA09E7"/>
    <w:rsid w:val="00CA11AD"/>
    <w:rsid w:val="00CA2BE9"/>
    <w:rsid w:val="00CA37A1"/>
    <w:rsid w:val="00CA4D0D"/>
    <w:rsid w:val="00CA56D1"/>
    <w:rsid w:val="00CA5F38"/>
    <w:rsid w:val="00CA6D5F"/>
    <w:rsid w:val="00CB04BC"/>
    <w:rsid w:val="00CB1952"/>
    <w:rsid w:val="00CB1EE7"/>
    <w:rsid w:val="00CB65B2"/>
    <w:rsid w:val="00CB7289"/>
    <w:rsid w:val="00CB7C26"/>
    <w:rsid w:val="00CB7EB0"/>
    <w:rsid w:val="00CC0241"/>
    <w:rsid w:val="00CC364B"/>
    <w:rsid w:val="00CC3AE7"/>
    <w:rsid w:val="00CC47D0"/>
    <w:rsid w:val="00CD1925"/>
    <w:rsid w:val="00CD2B16"/>
    <w:rsid w:val="00CE20D1"/>
    <w:rsid w:val="00CE2C7F"/>
    <w:rsid w:val="00CE477D"/>
    <w:rsid w:val="00CE7703"/>
    <w:rsid w:val="00CF07D0"/>
    <w:rsid w:val="00CF2FE6"/>
    <w:rsid w:val="00CF67BF"/>
    <w:rsid w:val="00CF67C1"/>
    <w:rsid w:val="00D053E0"/>
    <w:rsid w:val="00D05A35"/>
    <w:rsid w:val="00D06CA7"/>
    <w:rsid w:val="00D075AB"/>
    <w:rsid w:val="00D07703"/>
    <w:rsid w:val="00D141E0"/>
    <w:rsid w:val="00D17C95"/>
    <w:rsid w:val="00D25F0E"/>
    <w:rsid w:val="00D310EF"/>
    <w:rsid w:val="00D32943"/>
    <w:rsid w:val="00D36955"/>
    <w:rsid w:val="00D4178E"/>
    <w:rsid w:val="00D45EE4"/>
    <w:rsid w:val="00D45FE7"/>
    <w:rsid w:val="00D46693"/>
    <w:rsid w:val="00D503A5"/>
    <w:rsid w:val="00D52F65"/>
    <w:rsid w:val="00D614AC"/>
    <w:rsid w:val="00D6156F"/>
    <w:rsid w:val="00D616FD"/>
    <w:rsid w:val="00D61BB9"/>
    <w:rsid w:val="00D61F8F"/>
    <w:rsid w:val="00D646D7"/>
    <w:rsid w:val="00D653F1"/>
    <w:rsid w:val="00D70346"/>
    <w:rsid w:val="00D77F7F"/>
    <w:rsid w:val="00D8291C"/>
    <w:rsid w:val="00D85428"/>
    <w:rsid w:val="00D85646"/>
    <w:rsid w:val="00DA1FC4"/>
    <w:rsid w:val="00DA2AB3"/>
    <w:rsid w:val="00DA39A3"/>
    <w:rsid w:val="00DA3D1B"/>
    <w:rsid w:val="00DA5312"/>
    <w:rsid w:val="00DA6AD4"/>
    <w:rsid w:val="00DB1AD2"/>
    <w:rsid w:val="00DB63F4"/>
    <w:rsid w:val="00DC10C2"/>
    <w:rsid w:val="00DC3001"/>
    <w:rsid w:val="00DC4594"/>
    <w:rsid w:val="00DC55E5"/>
    <w:rsid w:val="00DD016E"/>
    <w:rsid w:val="00DD1D38"/>
    <w:rsid w:val="00DD4416"/>
    <w:rsid w:val="00DE7AE3"/>
    <w:rsid w:val="00DF1C4B"/>
    <w:rsid w:val="00DF3317"/>
    <w:rsid w:val="00DF6DA0"/>
    <w:rsid w:val="00E03EB0"/>
    <w:rsid w:val="00E12101"/>
    <w:rsid w:val="00E13C57"/>
    <w:rsid w:val="00E20DCE"/>
    <w:rsid w:val="00E24EE8"/>
    <w:rsid w:val="00E3035D"/>
    <w:rsid w:val="00E342D7"/>
    <w:rsid w:val="00E428DC"/>
    <w:rsid w:val="00E44D0B"/>
    <w:rsid w:val="00E453E7"/>
    <w:rsid w:val="00E460F5"/>
    <w:rsid w:val="00E518BD"/>
    <w:rsid w:val="00E51FD6"/>
    <w:rsid w:val="00E52893"/>
    <w:rsid w:val="00E55354"/>
    <w:rsid w:val="00E55B61"/>
    <w:rsid w:val="00E56072"/>
    <w:rsid w:val="00E56A88"/>
    <w:rsid w:val="00E62B4D"/>
    <w:rsid w:val="00E71550"/>
    <w:rsid w:val="00E72EDF"/>
    <w:rsid w:val="00E74931"/>
    <w:rsid w:val="00E81884"/>
    <w:rsid w:val="00E81BBE"/>
    <w:rsid w:val="00E821A8"/>
    <w:rsid w:val="00E82355"/>
    <w:rsid w:val="00E84905"/>
    <w:rsid w:val="00E93287"/>
    <w:rsid w:val="00E93B48"/>
    <w:rsid w:val="00E9410B"/>
    <w:rsid w:val="00E966B0"/>
    <w:rsid w:val="00E97E3D"/>
    <w:rsid w:val="00EA64E1"/>
    <w:rsid w:val="00EA778C"/>
    <w:rsid w:val="00EA7A6B"/>
    <w:rsid w:val="00EB033E"/>
    <w:rsid w:val="00EB329E"/>
    <w:rsid w:val="00EB5537"/>
    <w:rsid w:val="00EB7292"/>
    <w:rsid w:val="00EC02AC"/>
    <w:rsid w:val="00EC189C"/>
    <w:rsid w:val="00EC4CCD"/>
    <w:rsid w:val="00ED2490"/>
    <w:rsid w:val="00ED30D9"/>
    <w:rsid w:val="00ED406D"/>
    <w:rsid w:val="00ED7A59"/>
    <w:rsid w:val="00EE1150"/>
    <w:rsid w:val="00EE2E7D"/>
    <w:rsid w:val="00EE6251"/>
    <w:rsid w:val="00EF3467"/>
    <w:rsid w:val="00EF3D52"/>
    <w:rsid w:val="00EF46E4"/>
    <w:rsid w:val="00EF5584"/>
    <w:rsid w:val="00EF5D73"/>
    <w:rsid w:val="00F05E85"/>
    <w:rsid w:val="00F07446"/>
    <w:rsid w:val="00F07F27"/>
    <w:rsid w:val="00F116B2"/>
    <w:rsid w:val="00F12364"/>
    <w:rsid w:val="00F14FC0"/>
    <w:rsid w:val="00F160E1"/>
    <w:rsid w:val="00F213A3"/>
    <w:rsid w:val="00F32394"/>
    <w:rsid w:val="00F32DF0"/>
    <w:rsid w:val="00F40078"/>
    <w:rsid w:val="00F420A5"/>
    <w:rsid w:val="00F434EC"/>
    <w:rsid w:val="00F47A2D"/>
    <w:rsid w:val="00F51853"/>
    <w:rsid w:val="00F5326F"/>
    <w:rsid w:val="00F54365"/>
    <w:rsid w:val="00F55129"/>
    <w:rsid w:val="00F61C4F"/>
    <w:rsid w:val="00F61C8A"/>
    <w:rsid w:val="00F62C5B"/>
    <w:rsid w:val="00F7059D"/>
    <w:rsid w:val="00F73605"/>
    <w:rsid w:val="00F73F9A"/>
    <w:rsid w:val="00F742C1"/>
    <w:rsid w:val="00F82EE6"/>
    <w:rsid w:val="00F85793"/>
    <w:rsid w:val="00F8699C"/>
    <w:rsid w:val="00F900F6"/>
    <w:rsid w:val="00F91C42"/>
    <w:rsid w:val="00F94A38"/>
    <w:rsid w:val="00F94ECE"/>
    <w:rsid w:val="00F958DE"/>
    <w:rsid w:val="00FA0AC6"/>
    <w:rsid w:val="00FB0E90"/>
    <w:rsid w:val="00FB332A"/>
    <w:rsid w:val="00FB3FB0"/>
    <w:rsid w:val="00FC13BC"/>
    <w:rsid w:val="00FC3C36"/>
    <w:rsid w:val="00FD614C"/>
    <w:rsid w:val="00FE2880"/>
    <w:rsid w:val="00FF0490"/>
    <w:rsid w:val="00FF103F"/>
    <w:rsid w:val="00FF2EB4"/>
    <w:rsid w:val="00FF465E"/>
    <w:rsid w:val="00FF4F7D"/>
    <w:rsid w:val="00FF717F"/>
    <w:rsid w:val="00FF7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46"/>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CB65B2"/>
    <w:rPr>
      <w:color w:val="2C3258"/>
      <w:u w:val="singl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paragraph" w:styleId="NormalWeb">
    <w:name w:val="Normal (Web)"/>
    <w:basedOn w:val="Normal"/>
    <w:uiPriority w:val="99"/>
    <w:semiHidden/>
    <w:unhideWhenUsed/>
    <w:rsid w:val="00933D1B"/>
    <w:pPr>
      <w:spacing w:before="100" w:beforeAutospacing="1" w:after="100" w:afterAutospacing="1"/>
    </w:pPr>
  </w:style>
  <w:style w:type="character" w:styleId="CommentReference">
    <w:name w:val="annotation reference"/>
    <w:basedOn w:val="DefaultParagraphFont"/>
    <w:uiPriority w:val="99"/>
    <w:semiHidden/>
    <w:unhideWhenUsed/>
    <w:rsid w:val="007F2D7B"/>
    <w:rPr>
      <w:sz w:val="18"/>
      <w:szCs w:val="18"/>
    </w:rPr>
  </w:style>
  <w:style w:type="paragraph" w:styleId="CommentText">
    <w:name w:val="annotation text"/>
    <w:basedOn w:val="Normal"/>
    <w:link w:val="CommentTextChar"/>
    <w:uiPriority w:val="99"/>
    <w:semiHidden/>
    <w:unhideWhenUsed/>
    <w:rsid w:val="007F2D7B"/>
  </w:style>
  <w:style w:type="character" w:customStyle="1" w:styleId="CommentTextChar">
    <w:name w:val="Comment Text Char"/>
    <w:basedOn w:val="DefaultParagraphFont"/>
    <w:link w:val="CommentText"/>
    <w:uiPriority w:val="99"/>
    <w:semiHidden/>
    <w:rsid w:val="007F2D7B"/>
    <w:rPr>
      <w:sz w:val="24"/>
      <w:szCs w:val="24"/>
    </w:rPr>
  </w:style>
  <w:style w:type="paragraph" w:styleId="CommentSubject">
    <w:name w:val="annotation subject"/>
    <w:basedOn w:val="CommentText"/>
    <w:next w:val="CommentText"/>
    <w:link w:val="CommentSubjectChar"/>
    <w:uiPriority w:val="99"/>
    <w:semiHidden/>
    <w:unhideWhenUsed/>
    <w:rsid w:val="007F2D7B"/>
    <w:rPr>
      <w:b/>
      <w:bCs/>
      <w:sz w:val="20"/>
      <w:szCs w:val="20"/>
    </w:rPr>
  </w:style>
  <w:style w:type="character" w:customStyle="1" w:styleId="CommentSubjectChar">
    <w:name w:val="Comment Subject Char"/>
    <w:basedOn w:val="CommentTextChar"/>
    <w:link w:val="CommentSubject"/>
    <w:uiPriority w:val="99"/>
    <w:semiHidden/>
    <w:rsid w:val="007F2D7B"/>
    <w:rPr>
      <w:b/>
      <w:bCs/>
      <w:sz w:val="24"/>
      <w:szCs w:val="24"/>
    </w:rPr>
  </w:style>
  <w:style w:type="paragraph" w:styleId="Revision">
    <w:name w:val="Revision"/>
    <w:hidden/>
    <w:uiPriority w:val="99"/>
    <w:semiHidden/>
    <w:rsid w:val="007F2D7B"/>
    <w:rPr>
      <w:sz w:val="24"/>
      <w:szCs w:val="24"/>
    </w:rPr>
  </w:style>
  <w:style w:type="character" w:styleId="PlaceholderText">
    <w:name w:val="Placeholder Text"/>
    <w:basedOn w:val="DefaultParagraphFont"/>
    <w:uiPriority w:val="99"/>
    <w:semiHidden/>
    <w:rsid w:val="00B267F1"/>
    <w:rPr>
      <w:color w:val="808080"/>
    </w:rPr>
  </w:style>
  <w:style w:type="character" w:customStyle="1" w:styleId="UnresolvedMention1">
    <w:name w:val="Unresolved Mention1"/>
    <w:basedOn w:val="DefaultParagraphFont"/>
    <w:uiPriority w:val="99"/>
    <w:semiHidden/>
    <w:unhideWhenUsed/>
    <w:rsid w:val="00135268"/>
    <w:rPr>
      <w:color w:val="605E5C"/>
      <w:shd w:val="clear" w:color="auto" w:fill="E1DFDD"/>
    </w:rPr>
  </w:style>
  <w:style w:type="character" w:styleId="UnresolvedMention">
    <w:name w:val="Unresolved Mention"/>
    <w:basedOn w:val="DefaultParagraphFont"/>
    <w:uiPriority w:val="99"/>
    <w:semiHidden/>
    <w:unhideWhenUsed/>
    <w:rsid w:val="000872AF"/>
    <w:rPr>
      <w:color w:val="605E5C"/>
      <w:shd w:val="clear" w:color="auto" w:fill="E1DFDD"/>
    </w:rPr>
  </w:style>
  <w:style w:type="character" w:customStyle="1" w:styleId="apple-converted-space">
    <w:name w:val="apple-converted-space"/>
    <w:basedOn w:val="DefaultParagraphFont"/>
    <w:rsid w:val="0098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26886">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 w:id="1294601817">
          <w:marLeft w:val="0"/>
          <w:marRight w:val="0"/>
          <w:marTop w:val="0"/>
          <w:marBottom w:val="0"/>
          <w:divBdr>
            <w:top w:val="none" w:sz="0" w:space="0" w:color="auto"/>
            <w:left w:val="none" w:sz="0" w:space="0" w:color="auto"/>
            <w:bottom w:val="none" w:sz="0" w:space="0" w:color="auto"/>
            <w:right w:val="none" w:sz="0" w:space="0" w:color="auto"/>
          </w:divBdr>
        </w:div>
        <w:div w:id="1811895186">
          <w:marLeft w:val="0"/>
          <w:marRight w:val="0"/>
          <w:marTop w:val="0"/>
          <w:marBottom w:val="0"/>
          <w:divBdr>
            <w:top w:val="none" w:sz="0" w:space="0" w:color="auto"/>
            <w:left w:val="none" w:sz="0" w:space="0" w:color="auto"/>
            <w:bottom w:val="none" w:sz="0" w:space="0" w:color="auto"/>
            <w:right w:val="none" w:sz="0" w:space="0" w:color="auto"/>
          </w:divBdr>
        </w:div>
        <w:div w:id="666977773">
          <w:marLeft w:val="0"/>
          <w:marRight w:val="0"/>
          <w:marTop w:val="0"/>
          <w:marBottom w:val="0"/>
          <w:divBdr>
            <w:top w:val="none" w:sz="0" w:space="0" w:color="auto"/>
            <w:left w:val="none" w:sz="0" w:space="0" w:color="auto"/>
            <w:bottom w:val="none" w:sz="0" w:space="0" w:color="auto"/>
            <w:right w:val="none" w:sz="0" w:space="0" w:color="auto"/>
          </w:divBdr>
        </w:div>
      </w:divsChild>
    </w:div>
    <w:div w:id="1226600689">
      <w:bodyDiv w:val="1"/>
      <w:marLeft w:val="0"/>
      <w:marRight w:val="0"/>
      <w:marTop w:val="0"/>
      <w:marBottom w:val="0"/>
      <w:divBdr>
        <w:top w:val="none" w:sz="0" w:space="0" w:color="auto"/>
        <w:left w:val="none" w:sz="0" w:space="0" w:color="auto"/>
        <w:bottom w:val="none" w:sz="0" w:space="0" w:color="auto"/>
        <w:right w:val="none" w:sz="0" w:space="0" w:color="auto"/>
      </w:divBdr>
      <w:divsChild>
        <w:div w:id="1602840449">
          <w:marLeft w:val="0"/>
          <w:marRight w:val="0"/>
          <w:marTop w:val="0"/>
          <w:marBottom w:val="0"/>
          <w:divBdr>
            <w:top w:val="none" w:sz="0" w:space="0" w:color="auto"/>
            <w:left w:val="none" w:sz="0" w:space="0" w:color="auto"/>
            <w:bottom w:val="none" w:sz="0" w:space="0" w:color="auto"/>
            <w:right w:val="none" w:sz="0" w:space="0" w:color="auto"/>
          </w:divBdr>
        </w:div>
        <w:div w:id="1735811700">
          <w:marLeft w:val="0"/>
          <w:marRight w:val="0"/>
          <w:marTop w:val="0"/>
          <w:marBottom w:val="0"/>
          <w:divBdr>
            <w:top w:val="none" w:sz="0" w:space="0" w:color="auto"/>
            <w:left w:val="none" w:sz="0" w:space="0" w:color="auto"/>
            <w:bottom w:val="none" w:sz="0" w:space="0" w:color="auto"/>
            <w:right w:val="none" w:sz="0" w:space="0" w:color="auto"/>
          </w:divBdr>
        </w:div>
        <w:div w:id="416219887">
          <w:marLeft w:val="0"/>
          <w:marRight w:val="0"/>
          <w:marTop w:val="0"/>
          <w:marBottom w:val="0"/>
          <w:divBdr>
            <w:top w:val="none" w:sz="0" w:space="0" w:color="auto"/>
            <w:left w:val="none" w:sz="0" w:space="0" w:color="auto"/>
            <w:bottom w:val="none" w:sz="0" w:space="0" w:color="auto"/>
            <w:right w:val="none" w:sz="0" w:space="0" w:color="auto"/>
          </w:divBdr>
        </w:div>
        <w:div w:id="156306184">
          <w:marLeft w:val="0"/>
          <w:marRight w:val="0"/>
          <w:marTop w:val="0"/>
          <w:marBottom w:val="0"/>
          <w:divBdr>
            <w:top w:val="none" w:sz="0" w:space="0" w:color="auto"/>
            <w:left w:val="none" w:sz="0" w:space="0" w:color="auto"/>
            <w:bottom w:val="none" w:sz="0" w:space="0" w:color="auto"/>
            <w:right w:val="none" w:sz="0" w:space="0" w:color="auto"/>
          </w:divBdr>
        </w:div>
      </w:divsChild>
    </w:div>
    <w:div w:id="1404982656">
      <w:bodyDiv w:val="1"/>
      <w:marLeft w:val="0"/>
      <w:marRight w:val="0"/>
      <w:marTop w:val="0"/>
      <w:marBottom w:val="0"/>
      <w:divBdr>
        <w:top w:val="none" w:sz="0" w:space="0" w:color="auto"/>
        <w:left w:val="none" w:sz="0" w:space="0" w:color="auto"/>
        <w:bottom w:val="none" w:sz="0" w:space="0" w:color="auto"/>
        <w:right w:val="none" w:sz="0" w:space="0" w:color="auto"/>
      </w:divBdr>
    </w:div>
    <w:div w:id="1649557262">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ndstone.com/collections/impress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beth@duehrandassociates.com" TargetMode="External"/><Relationship Id="rId12" Type="http://schemas.openxmlformats.org/officeDocument/2006/relationships/hyperlink" Target="https://www.instagram.com/island_sto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landston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slandstone.com/product/perfect-pebble/" TargetMode="External"/><Relationship Id="rId4" Type="http://schemas.openxmlformats.org/officeDocument/2006/relationships/webSettings" Target="webSettings.xml"/><Relationship Id="rId9" Type="http://schemas.openxmlformats.org/officeDocument/2006/relationships/hyperlink" Target="http://www.islandstone.com/u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slandSt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2900</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2022-01-13T13:25:00Z</dcterms:created>
  <dcterms:modified xsi:type="dcterms:W3CDTF">2022-01-15T12:07:00Z</dcterms:modified>
  <cp:category/>
</cp:coreProperties>
</file>